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7C239" w14:textId="77777777" w:rsidR="00E15147" w:rsidRPr="00400C10" w:rsidRDefault="00400C10" w:rsidP="00400C10">
      <w:pPr>
        <w:jc w:val="center"/>
        <w:rPr>
          <w:rFonts w:cs="Arial"/>
          <w:sz w:val="128"/>
          <w:szCs w:val="128"/>
        </w:rPr>
      </w:pPr>
      <w:r>
        <w:rPr>
          <w:rFonts w:cs="Arial"/>
          <w:sz w:val="144"/>
          <w:szCs w:val="144"/>
        </w:rPr>
        <w:br/>
      </w:r>
      <w:r w:rsidRPr="00400C10">
        <w:rPr>
          <w:rFonts w:cs="Arial"/>
          <w:noProof/>
          <w:sz w:val="144"/>
          <w:szCs w:val="144"/>
          <w:lang w:eastAsia="nl-NL"/>
        </w:rPr>
        <w:drawing>
          <wp:inline distT="0" distB="0" distL="0" distR="0" wp14:anchorId="6B83E291" wp14:editId="3D97B423">
            <wp:extent cx="1628775" cy="1628775"/>
            <wp:effectExtent l="0" t="0" r="9525" b="9525"/>
            <wp:docPr id="31" name="Picture 4" descr="http://a4.mzstatic.com/us/r30/Purple4/v4/f7/a1/6d/f7a16dec-4cba-6a11-9f25-8dd6244452ed/mzl.geplcz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http://a4.mzstatic.com/us/r30/Purple4/v4/f7/a1/6d/f7a16dec-4cba-6a11-9f25-8dd6244452ed/mzl.geplcz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871" cy="1629871"/>
                    </a:xfrm>
                    <a:prstGeom prst="rect">
                      <a:avLst/>
                    </a:prstGeom>
                    <a:noFill/>
                    <a:extLst/>
                  </pic:spPr>
                </pic:pic>
              </a:graphicData>
            </a:graphic>
          </wp:inline>
        </w:drawing>
      </w:r>
      <w:r>
        <w:rPr>
          <w:rFonts w:cs="Arial"/>
          <w:sz w:val="144"/>
          <w:szCs w:val="144"/>
        </w:rPr>
        <w:br/>
      </w:r>
      <w:r w:rsidRPr="00400C10">
        <w:rPr>
          <w:rFonts w:cs="Arial"/>
          <w:sz w:val="128"/>
          <w:szCs w:val="128"/>
        </w:rPr>
        <w:t>QUANTIFIED</w:t>
      </w:r>
    </w:p>
    <w:p w14:paraId="4932F1CD" w14:textId="77777777" w:rsidR="00400C10" w:rsidRPr="00400C10" w:rsidRDefault="00400C10" w:rsidP="00400C10">
      <w:pPr>
        <w:jc w:val="center"/>
        <w:rPr>
          <w:rFonts w:cs="Arial"/>
          <w:sz w:val="128"/>
          <w:szCs w:val="128"/>
        </w:rPr>
      </w:pPr>
      <w:r w:rsidRPr="00400C10">
        <w:rPr>
          <w:rFonts w:cs="Arial"/>
          <w:sz w:val="128"/>
          <w:szCs w:val="128"/>
        </w:rPr>
        <w:t>STUDENT</w:t>
      </w:r>
    </w:p>
    <w:p w14:paraId="4273314B" w14:textId="77777777" w:rsidR="00400C10" w:rsidRPr="00400C10" w:rsidRDefault="00400C10" w:rsidP="00400C10">
      <w:pPr>
        <w:jc w:val="center"/>
        <w:rPr>
          <w:rFonts w:cs="Arial"/>
          <w:sz w:val="128"/>
          <w:szCs w:val="128"/>
        </w:rPr>
      </w:pPr>
      <w:r w:rsidRPr="00400C10">
        <w:rPr>
          <w:rFonts w:cs="Arial"/>
          <w:sz w:val="128"/>
          <w:szCs w:val="128"/>
        </w:rPr>
        <w:t>LAB</w:t>
      </w:r>
    </w:p>
    <w:p w14:paraId="3408567F" w14:textId="036EA290" w:rsidR="007F1513" w:rsidRDefault="00400C10" w:rsidP="007F1513">
      <w:pPr>
        <w:jc w:val="center"/>
        <w:rPr>
          <w:rFonts w:cs="Arial"/>
          <w:sz w:val="20"/>
          <w:szCs w:val="20"/>
        </w:rPr>
      </w:pPr>
      <w:r w:rsidRPr="00400C10">
        <w:rPr>
          <w:rFonts w:cs="Arial"/>
          <w:sz w:val="20"/>
          <w:szCs w:val="20"/>
        </w:rPr>
        <w:t>(Programmavoorstel</w:t>
      </w:r>
      <w:r w:rsidR="00D01904">
        <w:rPr>
          <w:rFonts w:cs="Arial"/>
          <w:sz w:val="20"/>
          <w:szCs w:val="20"/>
        </w:rPr>
        <w:t xml:space="preserve"> v0</w:t>
      </w:r>
      <w:r w:rsidR="006E53C2">
        <w:rPr>
          <w:rFonts w:cs="Arial"/>
          <w:sz w:val="20"/>
          <w:szCs w:val="20"/>
        </w:rPr>
        <w:t>6</w:t>
      </w:r>
      <w:r w:rsidR="00D01904">
        <w:rPr>
          <w:rFonts w:cs="Arial"/>
          <w:sz w:val="20"/>
          <w:szCs w:val="20"/>
        </w:rPr>
        <w:t>.</w:t>
      </w:r>
      <w:r w:rsidRPr="00400C10">
        <w:rPr>
          <w:rFonts w:cs="Arial"/>
          <w:sz w:val="20"/>
          <w:szCs w:val="20"/>
        </w:rPr>
        <w:t>)</w:t>
      </w:r>
      <w:r w:rsidR="000F47B5">
        <w:rPr>
          <w:rFonts w:cs="Arial"/>
          <w:sz w:val="20"/>
          <w:szCs w:val="20"/>
        </w:rPr>
        <w:br/>
        <w:t>Rens van der Vorst</w:t>
      </w:r>
    </w:p>
    <w:p w14:paraId="4F097872" w14:textId="77777777" w:rsidR="00400C10" w:rsidRDefault="00400C10" w:rsidP="00400C10">
      <w:pPr>
        <w:jc w:val="center"/>
        <w:rPr>
          <w:rFonts w:cs="Arial"/>
          <w:sz w:val="20"/>
          <w:szCs w:val="20"/>
        </w:rPr>
      </w:pPr>
    </w:p>
    <w:p w14:paraId="395E88D4" w14:textId="77777777" w:rsidR="00400C10" w:rsidRDefault="00400C10" w:rsidP="00400C10">
      <w:pPr>
        <w:jc w:val="center"/>
        <w:rPr>
          <w:rFonts w:cs="Arial"/>
          <w:sz w:val="20"/>
          <w:szCs w:val="20"/>
        </w:rPr>
      </w:pPr>
    </w:p>
    <w:p w14:paraId="7AB3F791" w14:textId="77777777" w:rsidR="00400C10" w:rsidRDefault="00400C10" w:rsidP="00400C10">
      <w:pPr>
        <w:jc w:val="center"/>
        <w:rPr>
          <w:rFonts w:cs="Arial"/>
          <w:sz w:val="20"/>
          <w:szCs w:val="20"/>
        </w:rPr>
      </w:pPr>
    </w:p>
    <w:p w14:paraId="652D6B9C" w14:textId="77777777" w:rsidR="00400C10" w:rsidRDefault="00863D8B" w:rsidP="00400C10">
      <w:pPr>
        <w:rPr>
          <w:rFonts w:cs="Arial"/>
          <w:sz w:val="20"/>
          <w:szCs w:val="20"/>
        </w:rPr>
      </w:pPr>
      <w:r>
        <w:rPr>
          <w:rFonts w:cs="Arial"/>
          <w:b/>
          <w:sz w:val="20"/>
          <w:szCs w:val="20"/>
        </w:rPr>
        <w:lastRenderedPageBreak/>
        <w:t>Hoofdstuk 1: In het kort</w:t>
      </w:r>
      <w:r>
        <w:rPr>
          <w:rFonts w:cs="Arial"/>
          <w:b/>
          <w:sz w:val="20"/>
          <w:szCs w:val="20"/>
        </w:rPr>
        <w:br/>
      </w:r>
      <w:r w:rsidR="00400C10">
        <w:rPr>
          <w:rFonts w:cs="Arial"/>
          <w:sz w:val="20"/>
          <w:szCs w:val="20"/>
        </w:rPr>
        <w:t xml:space="preserve">In oktober 2015 organiseerde Roel Smabers van Parantion de eerste Quantified Student dag in het Spoorwegmuseum in Utrecht. Eén van de sprekers was Rens van der Vorst van Fontys Hogescholen. Het onderwerp – de gekwantificeerde student – genereerde onmiddellijk een hoop discussie en energie bij de aanwezigen. </w:t>
      </w:r>
    </w:p>
    <w:p w14:paraId="1A863C48" w14:textId="77777777" w:rsidR="00863D8B" w:rsidRDefault="00400C10" w:rsidP="00400C10">
      <w:pPr>
        <w:rPr>
          <w:rFonts w:cs="Arial"/>
          <w:sz w:val="20"/>
          <w:szCs w:val="20"/>
        </w:rPr>
      </w:pPr>
      <w:r>
        <w:rPr>
          <w:rFonts w:cs="Arial"/>
          <w:sz w:val="20"/>
          <w:szCs w:val="20"/>
        </w:rPr>
        <w:t>Enkele weken later – op een conferentie – besloten Rens en Roel om meer met dit onderwerp te doen. Er werd een voorstel ingediend voor een Lightning Talk bij de Onderwijsdagen (en gehonoreerd) en het voorstel werd voorgelegd aan het</w:t>
      </w:r>
      <w:r w:rsidR="00863D8B">
        <w:rPr>
          <w:rFonts w:cs="Arial"/>
          <w:sz w:val="20"/>
          <w:szCs w:val="20"/>
        </w:rPr>
        <w:t xml:space="preserve"> innovatieve iFontys netwerk van Fontys Hogescholen. Ook daar was onmiddellijk veel interesse voor het onderwerp en ter plekke werd besloten om (a) er een onderwijsopdracht aan te koppelen en (b) een programmavoorstel te schrijven.</w:t>
      </w:r>
    </w:p>
    <w:p w14:paraId="2AC34C42" w14:textId="77777777" w:rsidR="00863D8B" w:rsidRDefault="00863D8B" w:rsidP="00400C10">
      <w:pPr>
        <w:rPr>
          <w:rFonts w:cs="Arial"/>
          <w:sz w:val="20"/>
          <w:szCs w:val="20"/>
        </w:rPr>
      </w:pPr>
      <w:r>
        <w:rPr>
          <w:rFonts w:cs="Arial"/>
          <w:sz w:val="20"/>
          <w:szCs w:val="20"/>
        </w:rPr>
        <w:t>Dit is dat programmavoorstel.</w:t>
      </w:r>
    </w:p>
    <w:p w14:paraId="21513900" w14:textId="3DD1E64C" w:rsidR="00400C10" w:rsidRDefault="00863D8B" w:rsidP="00400C10">
      <w:pPr>
        <w:rPr>
          <w:rFonts w:cs="Arial"/>
          <w:sz w:val="20"/>
          <w:szCs w:val="20"/>
        </w:rPr>
      </w:pPr>
      <w:r>
        <w:rPr>
          <w:rFonts w:cs="Arial"/>
          <w:b/>
          <w:sz w:val="20"/>
          <w:szCs w:val="20"/>
        </w:rPr>
        <w:t xml:space="preserve">1.1. </w:t>
      </w:r>
      <w:r w:rsidRPr="00863D8B">
        <w:rPr>
          <w:rFonts w:cs="Arial"/>
          <w:b/>
          <w:sz w:val="20"/>
          <w:szCs w:val="20"/>
        </w:rPr>
        <w:t xml:space="preserve">Quantified Student Lab – in </w:t>
      </w:r>
      <w:r>
        <w:rPr>
          <w:rFonts w:cs="Arial"/>
          <w:b/>
          <w:sz w:val="20"/>
          <w:szCs w:val="20"/>
        </w:rPr>
        <w:t>het kort</w:t>
      </w:r>
      <w:r w:rsidRPr="00863D8B">
        <w:rPr>
          <w:rFonts w:cs="Arial"/>
          <w:b/>
          <w:sz w:val="20"/>
          <w:szCs w:val="20"/>
        </w:rPr>
        <w:br/>
      </w:r>
      <w:r w:rsidRPr="00863D8B">
        <w:rPr>
          <w:rFonts w:cs="Arial"/>
          <w:sz w:val="20"/>
          <w:szCs w:val="20"/>
        </w:rPr>
        <w:t xml:space="preserve">Het idee is simpel. </w:t>
      </w:r>
      <w:r w:rsidR="00F14CBF">
        <w:rPr>
          <w:rFonts w:cs="Arial"/>
          <w:sz w:val="20"/>
          <w:szCs w:val="20"/>
        </w:rPr>
        <w:t>Leren draait om feedback! Neem nu h</w:t>
      </w:r>
      <w:r w:rsidRPr="00863D8B">
        <w:rPr>
          <w:rFonts w:cs="Arial"/>
          <w:sz w:val="20"/>
          <w:szCs w:val="20"/>
        </w:rPr>
        <w:t>ardlopers</w:t>
      </w:r>
      <w:r w:rsidR="00F14CBF">
        <w:rPr>
          <w:rFonts w:cs="Arial"/>
          <w:sz w:val="20"/>
          <w:szCs w:val="20"/>
        </w:rPr>
        <w:t>, die</w:t>
      </w:r>
      <w:r w:rsidRPr="00863D8B">
        <w:rPr>
          <w:rFonts w:cs="Arial"/>
          <w:sz w:val="20"/>
          <w:szCs w:val="20"/>
        </w:rPr>
        <w:t xml:space="preserve"> maken gebruik van hulpmiddelen zoals  de Runkeeper omdat het de prestaties en betrokkenheid </w:t>
      </w:r>
      <w:r>
        <w:rPr>
          <w:rFonts w:cs="Arial"/>
          <w:sz w:val="20"/>
          <w:szCs w:val="20"/>
        </w:rPr>
        <w:t xml:space="preserve">verhoogt, betere resultaten geeft en omdat het leuk is! De essentie is dat de gedragingen van de hardloper worden bijgehouden, geregistreerd en teruggegeven aan de hardloper in een dashboard. Zou je hetzelfde positieve effect kunnen bereiken als je een dashboard hebt van studiegedrag? Voor studenten? En wat moet je dan meten en teruggeven? </w:t>
      </w:r>
    </w:p>
    <w:p w14:paraId="4404713E" w14:textId="77777777" w:rsidR="00863D8B" w:rsidRDefault="00863D8B" w:rsidP="00400C10">
      <w:pPr>
        <w:rPr>
          <w:rFonts w:cs="Arial"/>
          <w:sz w:val="20"/>
          <w:szCs w:val="20"/>
        </w:rPr>
      </w:pPr>
      <w:r>
        <w:rPr>
          <w:rFonts w:cs="Arial"/>
          <w:sz w:val="20"/>
          <w:szCs w:val="20"/>
        </w:rPr>
        <w:t>Die vragen staan centraal in het Quantified Student Lab.</w:t>
      </w:r>
    </w:p>
    <w:p w14:paraId="797932DC" w14:textId="02032E2A" w:rsidR="00863D8B" w:rsidRDefault="007A1D3E" w:rsidP="00400C10">
      <w:pPr>
        <w:rPr>
          <w:rFonts w:cs="Arial"/>
          <w:sz w:val="20"/>
          <w:szCs w:val="20"/>
        </w:rPr>
      </w:pPr>
      <w:r w:rsidRPr="007A1D3E">
        <w:rPr>
          <w:rFonts w:cs="Arial"/>
          <w:noProof/>
          <w:sz w:val="20"/>
          <w:szCs w:val="20"/>
          <w:lang w:eastAsia="nl-NL"/>
        </w:rPr>
        <w:drawing>
          <wp:anchor distT="0" distB="0" distL="114300" distR="114300" simplePos="0" relativeHeight="251658240" behindDoc="0" locked="0" layoutInCell="1" allowOverlap="1" wp14:anchorId="6FF572FB" wp14:editId="0EB8CA9B">
            <wp:simplePos x="0" y="0"/>
            <wp:positionH relativeFrom="column">
              <wp:posOffset>1257300</wp:posOffset>
            </wp:positionH>
            <wp:positionV relativeFrom="paragraph">
              <wp:posOffset>222885</wp:posOffset>
            </wp:positionV>
            <wp:extent cx="4482000" cy="2221200"/>
            <wp:effectExtent l="19050" t="19050" r="13970" b="27305"/>
            <wp:wrapSquare wrapText="bothSides"/>
            <wp:docPr id="2" name="Picture 2" descr="http://blog.visual.ly/wp-content/uploads/2012/05/RunKeeperE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blog.visual.ly/wp-content/uploads/2012/05/RunKeeperEl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2000" cy="2221200"/>
                    </a:xfrm>
                    <a:prstGeom prst="rect">
                      <a:avLst/>
                    </a:prstGeom>
                    <a:noFill/>
                    <a:ln w="15875">
                      <a:solidFill>
                        <a:schemeClr val="tx1"/>
                      </a:solidFill>
                    </a:ln>
                    <a:extLst/>
                  </pic:spPr>
                </pic:pic>
              </a:graphicData>
            </a:graphic>
            <wp14:sizeRelH relativeFrom="margin">
              <wp14:pctWidth>0</wp14:pctWidth>
            </wp14:sizeRelH>
            <wp14:sizeRelV relativeFrom="margin">
              <wp14:pctHeight>0</wp14:pctHeight>
            </wp14:sizeRelV>
          </wp:anchor>
        </w:drawing>
      </w:r>
      <w:r w:rsidR="00863D8B">
        <w:rPr>
          <w:rFonts w:cs="Arial"/>
          <w:b/>
          <w:sz w:val="20"/>
          <w:szCs w:val="20"/>
        </w:rPr>
        <w:t xml:space="preserve">1.2. </w:t>
      </w:r>
      <w:r w:rsidR="00863D8B" w:rsidRPr="00863D8B">
        <w:rPr>
          <w:rFonts w:cs="Arial"/>
          <w:b/>
          <w:sz w:val="20"/>
          <w:szCs w:val="20"/>
        </w:rPr>
        <w:t>Aanpak</w:t>
      </w:r>
      <w:r w:rsidR="00863D8B">
        <w:rPr>
          <w:rFonts w:cs="Arial"/>
          <w:b/>
          <w:sz w:val="20"/>
          <w:szCs w:val="20"/>
        </w:rPr>
        <w:t xml:space="preserve"> – in het kort</w:t>
      </w:r>
      <w:r w:rsidR="00863D8B">
        <w:rPr>
          <w:rFonts w:cs="Arial"/>
          <w:sz w:val="20"/>
          <w:szCs w:val="20"/>
        </w:rPr>
        <w:br/>
        <w:t>Het is niet voor niets een Quantified Student Lab. Dat betekent dat we nog geen idee hebben van de precieze uitkomsten en van de opbrengsten. We zullen dingen ontdekken, nieuwe afslagen nemen, nieuwe dingen ontdekken en weer andere afslagen nemen. Een aantal dingen weten we echter wel.</w:t>
      </w:r>
    </w:p>
    <w:p w14:paraId="39A10BDF" w14:textId="3CB993B5" w:rsidR="00863D8B" w:rsidRDefault="00863D8B" w:rsidP="00400C10">
      <w:pPr>
        <w:rPr>
          <w:rFonts w:cs="Arial"/>
          <w:sz w:val="20"/>
          <w:szCs w:val="20"/>
        </w:rPr>
      </w:pPr>
      <w:r>
        <w:rPr>
          <w:rFonts w:cs="Arial"/>
          <w:sz w:val="20"/>
          <w:szCs w:val="20"/>
        </w:rPr>
        <w:t>Ten eerste hebben we een duidelijk omlijnd idee van de gegevens die in het (eerste) dashboard zouden moeten zitten (hfd 2). Daarnaast zijn we van plan om deze applicatie te laten bouwen door de studenten van de FH ICT en daarbij studenten van andere richtingen aan te sluiten</w:t>
      </w:r>
      <w:r w:rsidR="00B90CFC">
        <w:rPr>
          <w:rFonts w:cs="Arial"/>
          <w:sz w:val="20"/>
          <w:szCs w:val="20"/>
        </w:rPr>
        <w:t xml:space="preserve">. </w:t>
      </w:r>
      <w:r w:rsidR="00D01904">
        <w:rPr>
          <w:rFonts w:cs="Arial"/>
          <w:sz w:val="20"/>
          <w:szCs w:val="20"/>
        </w:rPr>
        <w:t xml:space="preserve">We maken dus ook onderwijs! </w:t>
      </w:r>
      <w:r w:rsidR="00B90CFC">
        <w:rPr>
          <w:rFonts w:cs="Arial"/>
          <w:sz w:val="20"/>
          <w:szCs w:val="20"/>
        </w:rPr>
        <w:t>Deze studenten kunnen ook zorgen voor promotie en daarnaast houden we de voortgang bij in een Quantified Student Blog.</w:t>
      </w:r>
      <w:r>
        <w:rPr>
          <w:rFonts w:cs="Arial"/>
          <w:sz w:val="20"/>
          <w:szCs w:val="20"/>
        </w:rPr>
        <w:t>(hfd 3). Verder willen we onderzoek doen naar de privacy-aspecten</w:t>
      </w:r>
      <w:r w:rsidR="00F14CBF">
        <w:rPr>
          <w:rFonts w:cs="Arial"/>
          <w:sz w:val="20"/>
          <w:szCs w:val="20"/>
        </w:rPr>
        <w:t>, ethische aspecten</w:t>
      </w:r>
      <w:r>
        <w:rPr>
          <w:rFonts w:cs="Arial"/>
          <w:sz w:val="20"/>
          <w:szCs w:val="20"/>
        </w:rPr>
        <w:t xml:space="preserve"> </w:t>
      </w:r>
      <w:r w:rsidR="00F92955">
        <w:rPr>
          <w:rFonts w:cs="Arial"/>
          <w:sz w:val="20"/>
          <w:szCs w:val="20"/>
        </w:rPr>
        <w:t xml:space="preserve">en kijken hoe we de opbrengsten het beste kunnen meten (hfd 4) en ten slotte willen we het programma </w:t>
      </w:r>
      <w:r w:rsidR="00647456">
        <w:rPr>
          <w:rFonts w:cs="Arial"/>
          <w:sz w:val="20"/>
          <w:szCs w:val="20"/>
        </w:rPr>
        <w:t xml:space="preserve">financieren en </w:t>
      </w:r>
      <w:r w:rsidR="00F92955">
        <w:rPr>
          <w:rFonts w:cs="Arial"/>
          <w:sz w:val="20"/>
          <w:szCs w:val="20"/>
        </w:rPr>
        <w:t xml:space="preserve">draaien in 2016, het  Lab bevolken met 100 studenten van 10 Fontys Instituten en zoveel mogelijk samenwerken met lectoraten, universiteiten (onderzoek) en het bedrijfsleven (voor onderzoek of ondersteuning bij het bouwen van de App). </w:t>
      </w:r>
    </w:p>
    <w:p w14:paraId="49647234" w14:textId="182C71DA" w:rsidR="00C26BB1" w:rsidRDefault="007A1D3E" w:rsidP="00400C10">
      <w:pPr>
        <w:rPr>
          <w:rFonts w:cs="Arial"/>
          <w:sz w:val="20"/>
          <w:szCs w:val="20"/>
        </w:rPr>
      </w:pPr>
      <w:r w:rsidRPr="007A1D3E">
        <w:rPr>
          <w:rFonts w:cs="Arial"/>
          <w:b/>
          <w:sz w:val="20"/>
          <w:szCs w:val="20"/>
        </w:rPr>
        <w:lastRenderedPageBreak/>
        <w:t>Hoofdstuk 2. Ideeën over het eerste Dashboard</w:t>
      </w:r>
      <w:r w:rsidR="003B4F2D">
        <w:rPr>
          <w:rFonts w:cs="Arial"/>
          <w:b/>
          <w:sz w:val="20"/>
          <w:szCs w:val="20"/>
        </w:rPr>
        <w:br/>
      </w:r>
      <w:r w:rsidR="00C26BB1">
        <w:rPr>
          <w:rFonts w:cs="Arial"/>
          <w:sz w:val="20"/>
          <w:szCs w:val="20"/>
        </w:rPr>
        <w:t>Een onderdeel van het Quantified Student Lab is om onderzoek te doen naar publicaties over en ervaringen met vergelijkbare Apps zoals de Runkeeper. Daarbij kan (het lectoraat van) de Fontys Sporthogeschool worden aangehaakt omdat er al flink wat ervaring is.</w:t>
      </w:r>
      <w:r w:rsidR="003B4F2D">
        <w:rPr>
          <w:rFonts w:cs="Arial"/>
          <w:sz w:val="20"/>
          <w:szCs w:val="20"/>
        </w:rPr>
        <w:t xml:space="preserve"> </w:t>
      </w:r>
      <w:r w:rsidR="00C26BB1">
        <w:rPr>
          <w:rFonts w:cs="Arial"/>
          <w:sz w:val="20"/>
          <w:szCs w:val="20"/>
        </w:rPr>
        <w:t xml:space="preserve">Los van bovenstaand onderzoek worden nu ook al gefragmenteerd gegevens verzameld, experimenten gedaan en is er een beeld van gegevens die in een dergelijk dashboard zouden moeten zitten.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3259"/>
      </w:tblGrid>
      <w:tr w:rsidR="00C26BB1" w14:paraId="0F4BEEFD" w14:textId="77777777" w:rsidTr="00B90CFC">
        <w:tc>
          <w:tcPr>
            <w:tcW w:w="6091" w:type="dxa"/>
          </w:tcPr>
          <w:p w14:paraId="6DBCF4A3" w14:textId="050206B5" w:rsidR="00DB186F" w:rsidRDefault="00C26BB1" w:rsidP="00C26BB1">
            <w:pPr>
              <w:rPr>
                <w:rFonts w:cs="Arial"/>
                <w:sz w:val="20"/>
                <w:szCs w:val="20"/>
              </w:rPr>
            </w:pPr>
            <w:r w:rsidRPr="00C26BB1">
              <w:rPr>
                <w:rFonts w:cs="Arial"/>
                <w:b/>
                <w:sz w:val="20"/>
                <w:szCs w:val="20"/>
              </w:rPr>
              <w:t>Resultaten</w:t>
            </w:r>
            <w:r>
              <w:rPr>
                <w:rFonts w:cs="Arial"/>
                <w:sz w:val="20"/>
                <w:szCs w:val="20"/>
              </w:rPr>
              <w:br/>
              <w:t xml:space="preserve">Het studiegedrag moet uiteraard ergens aan te relateren zijn: de studieresultaten. </w:t>
            </w:r>
            <w:r w:rsidR="00DB186F">
              <w:rPr>
                <w:rFonts w:cs="Arial"/>
                <w:sz w:val="20"/>
                <w:szCs w:val="20"/>
              </w:rPr>
              <w:t>Hoe is het met de voortgang? Hoe verhoudt deze zich tot anderen? Tot de norm?</w:t>
            </w:r>
          </w:p>
          <w:p w14:paraId="39C8111D" w14:textId="77777777" w:rsidR="00DB186F" w:rsidRDefault="00DB186F" w:rsidP="00C26BB1">
            <w:pPr>
              <w:rPr>
                <w:rFonts w:cs="Arial"/>
                <w:sz w:val="20"/>
                <w:szCs w:val="20"/>
              </w:rPr>
            </w:pPr>
          </w:p>
          <w:p w14:paraId="24D31FC0" w14:textId="03479F75" w:rsidR="00C26BB1" w:rsidRDefault="00C26BB1" w:rsidP="00C26BB1">
            <w:pPr>
              <w:rPr>
                <w:rFonts w:cs="Arial"/>
                <w:sz w:val="20"/>
                <w:szCs w:val="20"/>
              </w:rPr>
            </w:pPr>
            <w:r>
              <w:rPr>
                <w:rFonts w:cs="Arial"/>
                <w:sz w:val="20"/>
                <w:szCs w:val="20"/>
              </w:rPr>
              <w:t>Momenteel loopt er een breed traject binnen Fontys om de administratie te harmoniseren en moderniseren. Daarbij kan aangesloten worden.</w:t>
            </w:r>
          </w:p>
        </w:tc>
        <w:tc>
          <w:tcPr>
            <w:tcW w:w="3259" w:type="dxa"/>
          </w:tcPr>
          <w:p w14:paraId="5275E12A" w14:textId="0898769A" w:rsidR="00C26BB1" w:rsidRDefault="00C26BB1" w:rsidP="00C26BB1">
            <w:pPr>
              <w:jc w:val="right"/>
              <w:rPr>
                <w:rFonts w:cs="Arial"/>
                <w:sz w:val="20"/>
                <w:szCs w:val="20"/>
              </w:rPr>
            </w:pPr>
            <w:r w:rsidRPr="00C26BB1">
              <w:rPr>
                <w:rFonts w:cs="Arial"/>
                <w:noProof/>
                <w:sz w:val="20"/>
                <w:szCs w:val="20"/>
                <w:lang w:eastAsia="nl-NL"/>
              </w:rPr>
              <w:drawing>
                <wp:inline distT="0" distB="0" distL="0" distR="0" wp14:anchorId="5C0AB647" wp14:editId="2F4807B8">
                  <wp:extent cx="1310640" cy="983220"/>
                  <wp:effectExtent l="114300" t="114300" r="156210" b="140970"/>
                  <wp:docPr id="2052" name="Picture 4" descr="http://cnasstudent.ucr.edu/images/statistics-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cnasstudent.ucr.edu/images/statistics-arro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2347" cy="98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r>
      <w:tr w:rsidR="00C26BB1" w14:paraId="23CFE2E7" w14:textId="77777777" w:rsidTr="00B90CFC">
        <w:tc>
          <w:tcPr>
            <w:tcW w:w="6091" w:type="dxa"/>
          </w:tcPr>
          <w:p w14:paraId="1F8328E8" w14:textId="77777777" w:rsidR="00DB186F" w:rsidRDefault="00C26BB1" w:rsidP="00C26BB1">
            <w:pPr>
              <w:rPr>
                <w:rFonts w:cs="Arial"/>
                <w:sz w:val="20"/>
                <w:szCs w:val="20"/>
              </w:rPr>
            </w:pPr>
            <w:r>
              <w:rPr>
                <w:rFonts w:cs="Arial"/>
                <w:b/>
                <w:sz w:val="20"/>
                <w:szCs w:val="20"/>
              </w:rPr>
              <w:t>Online Studiegedrag</w:t>
            </w:r>
            <w:r>
              <w:rPr>
                <w:rFonts w:cs="Arial"/>
                <w:b/>
                <w:sz w:val="20"/>
                <w:szCs w:val="20"/>
              </w:rPr>
              <w:br/>
            </w:r>
            <w:r>
              <w:rPr>
                <w:rFonts w:cs="Arial"/>
                <w:sz w:val="20"/>
                <w:szCs w:val="20"/>
              </w:rPr>
              <w:t>Hoe vaak log je in op de online omgeving? Wat doe je daar?</w:t>
            </w:r>
            <w:r w:rsidR="00DB186F">
              <w:rPr>
                <w:rFonts w:cs="Arial"/>
                <w:sz w:val="20"/>
                <w:szCs w:val="20"/>
              </w:rPr>
              <w:t xml:space="preserve"> Hoeveel minuten breng je daar door?</w:t>
            </w:r>
            <w:r>
              <w:rPr>
                <w:rFonts w:cs="Arial"/>
                <w:sz w:val="20"/>
                <w:szCs w:val="20"/>
              </w:rPr>
              <w:t xml:space="preserve"> Hoeveel content kijk je? </w:t>
            </w:r>
            <w:r w:rsidR="00DB186F">
              <w:rPr>
                <w:rFonts w:cs="Arial"/>
                <w:sz w:val="20"/>
                <w:szCs w:val="20"/>
              </w:rPr>
              <w:t xml:space="preserve">Hoe snel lever je je opdrachten in? En verhoudt zich dat tot je medestudenten of een andere norm? En wat zegt dat? </w:t>
            </w:r>
          </w:p>
          <w:p w14:paraId="73EA6C3F" w14:textId="77777777" w:rsidR="00DB186F" w:rsidRDefault="00DB186F" w:rsidP="00C26BB1">
            <w:pPr>
              <w:rPr>
                <w:rFonts w:cs="Arial"/>
                <w:sz w:val="20"/>
                <w:szCs w:val="20"/>
              </w:rPr>
            </w:pPr>
          </w:p>
          <w:p w14:paraId="53346A61" w14:textId="05C50F59" w:rsidR="00C26BB1" w:rsidRPr="00C26BB1" w:rsidRDefault="00DB186F" w:rsidP="00C26BB1">
            <w:pPr>
              <w:rPr>
                <w:rFonts w:cs="Arial"/>
                <w:sz w:val="20"/>
                <w:szCs w:val="20"/>
              </w:rPr>
            </w:pPr>
            <w:r>
              <w:rPr>
                <w:rFonts w:cs="Arial"/>
                <w:sz w:val="20"/>
                <w:szCs w:val="20"/>
              </w:rPr>
              <w:t>Binnen Fontys zijn er al een aantal instituten die de beschikking hebben over deze informatie.</w:t>
            </w:r>
          </w:p>
        </w:tc>
        <w:tc>
          <w:tcPr>
            <w:tcW w:w="3259" w:type="dxa"/>
          </w:tcPr>
          <w:p w14:paraId="1CE1F710" w14:textId="0BB572FA" w:rsidR="00C26BB1" w:rsidRPr="00C26BB1" w:rsidRDefault="00DB186F" w:rsidP="00C26BB1">
            <w:pPr>
              <w:jc w:val="right"/>
              <w:rPr>
                <w:rFonts w:cs="Arial"/>
                <w:sz w:val="20"/>
                <w:szCs w:val="20"/>
              </w:rPr>
            </w:pPr>
            <w:r w:rsidRPr="00DB186F">
              <w:rPr>
                <w:rFonts w:cs="Arial"/>
                <w:noProof/>
                <w:sz w:val="20"/>
                <w:szCs w:val="20"/>
                <w:lang w:eastAsia="nl-NL"/>
              </w:rPr>
              <w:drawing>
                <wp:inline distT="0" distB="0" distL="0" distR="0" wp14:anchorId="4B08A65A" wp14:editId="39291C97">
                  <wp:extent cx="800100" cy="800100"/>
                  <wp:effectExtent l="114300" t="114300" r="114300" b="152400"/>
                  <wp:docPr id="2054" name="Picture 6" descr="http://rjacquez.com/wp-content/uploads/2012/01/mobile-st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rjacquez.com/wp-content/uploads/2012/01/mobile-sta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216" cy="8002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r>
      <w:tr w:rsidR="00DB186F" w14:paraId="05B0EBD4" w14:textId="77777777" w:rsidTr="00B90CFC">
        <w:tc>
          <w:tcPr>
            <w:tcW w:w="6091" w:type="dxa"/>
          </w:tcPr>
          <w:p w14:paraId="663137C0" w14:textId="77777777" w:rsidR="00DB186F" w:rsidRDefault="00DB186F" w:rsidP="00C26BB1">
            <w:pPr>
              <w:rPr>
                <w:rFonts w:cs="Arial"/>
                <w:b/>
                <w:sz w:val="20"/>
                <w:szCs w:val="20"/>
              </w:rPr>
            </w:pPr>
            <w:r>
              <w:rPr>
                <w:rFonts w:cs="Arial"/>
                <w:b/>
                <w:sz w:val="20"/>
                <w:szCs w:val="20"/>
              </w:rPr>
              <w:t>Offline Studiegedrag</w:t>
            </w:r>
          </w:p>
          <w:p w14:paraId="108D7241" w14:textId="743F5F2A" w:rsidR="00F14CBF" w:rsidRDefault="00DB186F" w:rsidP="00C26BB1">
            <w:pPr>
              <w:rPr>
                <w:rFonts w:cs="Arial"/>
                <w:sz w:val="20"/>
                <w:szCs w:val="20"/>
              </w:rPr>
            </w:pPr>
            <w:r>
              <w:rPr>
                <w:rFonts w:cs="Arial"/>
                <w:sz w:val="20"/>
                <w:szCs w:val="20"/>
              </w:rPr>
              <w:t xml:space="preserve">Hoe vaak zit je te studeren? Wanneer? Hoe lang? </w:t>
            </w:r>
            <w:r w:rsidR="00F14CBF">
              <w:rPr>
                <w:rFonts w:cs="Arial"/>
                <w:sz w:val="20"/>
                <w:szCs w:val="20"/>
              </w:rPr>
              <w:t xml:space="preserve">En hoe verhoudt zich dat tot anderen? En de norm? </w:t>
            </w:r>
            <w:r w:rsidR="006E53C2">
              <w:rPr>
                <w:rFonts w:cs="Arial"/>
                <w:sz w:val="20"/>
                <w:szCs w:val="20"/>
              </w:rPr>
              <w:t>Als je zegt: ik heb hard gestudeerd, klopt dat dan ook?</w:t>
            </w:r>
          </w:p>
          <w:p w14:paraId="404FDD60" w14:textId="77777777" w:rsidR="00F14CBF" w:rsidRDefault="00F14CBF" w:rsidP="00C26BB1">
            <w:pPr>
              <w:rPr>
                <w:rFonts w:cs="Arial"/>
                <w:sz w:val="20"/>
                <w:szCs w:val="20"/>
              </w:rPr>
            </w:pPr>
          </w:p>
          <w:p w14:paraId="12A64B0F" w14:textId="1D64D519" w:rsidR="00DB186F" w:rsidRPr="00DB186F" w:rsidRDefault="00F14CBF" w:rsidP="00C26BB1">
            <w:pPr>
              <w:rPr>
                <w:rFonts w:cs="Arial"/>
                <w:sz w:val="20"/>
                <w:szCs w:val="20"/>
              </w:rPr>
            </w:pPr>
            <w:r>
              <w:rPr>
                <w:rFonts w:cs="Arial"/>
                <w:sz w:val="20"/>
                <w:szCs w:val="20"/>
              </w:rPr>
              <w:t xml:space="preserve">Binnen Fontys wordt al geëxperimenteerd met een studeer-toggle die je aanzet als je studeert en vice-versa? </w:t>
            </w:r>
          </w:p>
        </w:tc>
        <w:tc>
          <w:tcPr>
            <w:tcW w:w="3259" w:type="dxa"/>
          </w:tcPr>
          <w:p w14:paraId="109A2CAF" w14:textId="2CD2EF3A" w:rsidR="00DB186F" w:rsidRPr="00DB186F" w:rsidRDefault="00F14CBF" w:rsidP="00C26BB1">
            <w:pPr>
              <w:jc w:val="right"/>
              <w:rPr>
                <w:rFonts w:cs="Arial"/>
                <w:sz w:val="20"/>
                <w:szCs w:val="20"/>
              </w:rPr>
            </w:pPr>
            <w:r w:rsidRPr="00F14CBF">
              <w:rPr>
                <w:rFonts w:cs="Arial"/>
                <w:noProof/>
                <w:sz w:val="20"/>
                <w:szCs w:val="20"/>
                <w:lang w:eastAsia="nl-NL"/>
              </w:rPr>
              <w:drawing>
                <wp:inline distT="0" distB="0" distL="0" distR="0" wp14:anchorId="33303E11" wp14:editId="71AC6DFA">
                  <wp:extent cx="923925" cy="828776"/>
                  <wp:effectExtent l="114300" t="114300" r="104775" b="142875"/>
                  <wp:docPr id="2056" name="Picture 8" descr="http://3.bp.blogspot.com/-qBpa6wmD5Vo/U7uEwtYr7aI/AAAAAAAAJdU/bJ77yePNols/s1600/teenagers-stud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3.bp.blogspot.com/-qBpa6wmD5Vo/U7uEwtYr7aI/AAAAAAAAJdU/bJ77yePNols/s1600/teenagers-study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8089" cy="8325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r>
      <w:tr w:rsidR="00DB186F" w14:paraId="0235D4CC" w14:textId="77777777" w:rsidTr="00B90CFC">
        <w:tc>
          <w:tcPr>
            <w:tcW w:w="6091" w:type="dxa"/>
          </w:tcPr>
          <w:p w14:paraId="5A4B2610" w14:textId="100010E0" w:rsidR="00DB186F" w:rsidRDefault="00F14CBF" w:rsidP="00C26BB1">
            <w:pPr>
              <w:rPr>
                <w:rFonts w:cs="Arial"/>
                <w:sz w:val="20"/>
                <w:szCs w:val="20"/>
              </w:rPr>
            </w:pPr>
            <w:r>
              <w:rPr>
                <w:rFonts w:cs="Arial"/>
                <w:b/>
                <w:sz w:val="20"/>
                <w:szCs w:val="20"/>
              </w:rPr>
              <w:t>On Campus Aanwezigheid</w:t>
            </w:r>
            <w:r>
              <w:rPr>
                <w:rFonts w:cs="Arial"/>
                <w:b/>
                <w:sz w:val="20"/>
                <w:szCs w:val="20"/>
              </w:rPr>
              <w:br/>
            </w:r>
            <w:r w:rsidRPr="00F14CBF">
              <w:rPr>
                <w:rFonts w:cs="Arial"/>
                <w:sz w:val="20"/>
                <w:szCs w:val="20"/>
              </w:rPr>
              <w:t>Wanneer</w:t>
            </w:r>
            <w:r>
              <w:rPr>
                <w:rFonts w:cs="Arial"/>
                <w:sz w:val="20"/>
                <w:szCs w:val="20"/>
              </w:rPr>
              <w:t xml:space="preserve"> ben je on-campus? Wanneer niet? Hoe lang ben je on campus? En wat doe je eigenlijk on campus? Hoe verhoudt zich dat tot je rooster? Tot anderen? Tot de norm?</w:t>
            </w:r>
          </w:p>
          <w:p w14:paraId="6D942BC7" w14:textId="77777777" w:rsidR="00F14CBF" w:rsidRDefault="00F14CBF" w:rsidP="00C26BB1">
            <w:pPr>
              <w:rPr>
                <w:rFonts w:cs="Arial"/>
                <w:sz w:val="20"/>
                <w:szCs w:val="20"/>
              </w:rPr>
            </w:pPr>
          </w:p>
          <w:p w14:paraId="3ADEC4BD" w14:textId="6860594B" w:rsidR="00F14CBF" w:rsidRDefault="00F14CBF" w:rsidP="00C26BB1">
            <w:pPr>
              <w:rPr>
                <w:rFonts w:cs="Arial"/>
                <w:b/>
                <w:sz w:val="20"/>
                <w:szCs w:val="20"/>
              </w:rPr>
            </w:pPr>
            <w:r>
              <w:rPr>
                <w:rFonts w:cs="Arial"/>
                <w:sz w:val="20"/>
                <w:szCs w:val="20"/>
              </w:rPr>
              <w:t>Binnen Fontys lopen al veel experimenten waarbij we deze data via het WIFI verzamelen?</w:t>
            </w:r>
          </w:p>
        </w:tc>
        <w:tc>
          <w:tcPr>
            <w:tcW w:w="3259" w:type="dxa"/>
          </w:tcPr>
          <w:p w14:paraId="0F2E6719" w14:textId="4D097C18" w:rsidR="00DB186F" w:rsidRPr="00DB186F" w:rsidRDefault="00F14CBF" w:rsidP="00C26BB1">
            <w:pPr>
              <w:jc w:val="right"/>
              <w:rPr>
                <w:rFonts w:cs="Arial"/>
                <w:sz w:val="20"/>
                <w:szCs w:val="20"/>
              </w:rPr>
            </w:pPr>
            <w:r w:rsidRPr="00F14CBF">
              <w:rPr>
                <w:rFonts w:cs="Arial"/>
                <w:noProof/>
                <w:sz w:val="20"/>
                <w:szCs w:val="20"/>
                <w:lang w:eastAsia="nl-NL"/>
              </w:rPr>
              <w:drawing>
                <wp:inline distT="0" distB="0" distL="0" distR="0" wp14:anchorId="7FEA8AD8" wp14:editId="7ED1CB32">
                  <wp:extent cx="782320" cy="914400"/>
                  <wp:effectExtent l="114300" t="114300" r="113030" b="15240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artisticPencilGrayscale/>
                                    </a14:imgEffect>
                                    <a14:imgEffect>
                                      <a14:saturation sat="0"/>
                                    </a14:imgEffect>
                                  </a14:imgLayer>
                                </a14:imgProps>
                              </a:ext>
                              <a:ext uri="{28A0092B-C50C-407E-A947-70E740481C1C}">
                                <a14:useLocalDpi xmlns:a14="http://schemas.microsoft.com/office/drawing/2010/main" val="0"/>
                              </a:ext>
                            </a:extLst>
                          </a:blip>
                          <a:srcRect b="34984"/>
                          <a:stretch/>
                        </pic:blipFill>
                        <pic:spPr bwMode="auto">
                          <a:xfrm>
                            <a:off x="0" y="0"/>
                            <a:ext cx="784100" cy="91648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F14CBF" w14:paraId="392B9F4B" w14:textId="77777777" w:rsidTr="00B90CFC">
        <w:tc>
          <w:tcPr>
            <w:tcW w:w="6091" w:type="dxa"/>
          </w:tcPr>
          <w:p w14:paraId="4BB9000F" w14:textId="4B1A5A47" w:rsidR="00F14CBF" w:rsidRDefault="00F14CBF" w:rsidP="00C26BB1">
            <w:pPr>
              <w:rPr>
                <w:rFonts w:cs="Arial"/>
                <w:b/>
                <w:sz w:val="20"/>
                <w:szCs w:val="20"/>
              </w:rPr>
            </w:pPr>
            <w:r>
              <w:rPr>
                <w:rFonts w:cs="Arial"/>
                <w:b/>
                <w:sz w:val="20"/>
                <w:szCs w:val="20"/>
              </w:rPr>
              <w:t>Bio – Informatie</w:t>
            </w:r>
            <w:r>
              <w:rPr>
                <w:rFonts w:cs="Arial"/>
                <w:b/>
                <w:sz w:val="20"/>
                <w:szCs w:val="20"/>
              </w:rPr>
              <w:br/>
            </w:r>
            <w:r w:rsidRPr="00F14CBF">
              <w:rPr>
                <w:rFonts w:cs="Arial"/>
                <w:sz w:val="20"/>
                <w:szCs w:val="20"/>
              </w:rPr>
              <w:t xml:space="preserve">Slaap je wel </w:t>
            </w:r>
            <w:r>
              <w:rPr>
                <w:rFonts w:cs="Arial"/>
                <w:sz w:val="20"/>
                <w:szCs w:val="20"/>
              </w:rPr>
              <w:t xml:space="preserve">genoeg? En wanneer? Beweeg je wel voldoende? Hoe is het met je hartslag? Stressniveau? En wat kun je daarvan leren als het gaat om studieresultaten? </w:t>
            </w:r>
            <w:r>
              <w:rPr>
                <w:rFonts w:cs="Arial"/>
                <w:sz w:val="20"/>
                <w:szCs w:val="20"/>
              </w:rPr>
              <w:br/>
            </w:r>
            <w:r>
              <w:rPr>
                <w:rFonts w:cs="Arial"/>
                <w:sz w:val="20"/>
                <w:szCs w:val="20"/>
              </w:rPr>
              <w:br/>
              <w:t xml:space="preserve">Het idee is om de studenten in het (virtuele) lab uit te rusten met een </w:t>
            </w:r>
            <w:r w:rsidR="00D01904">
              <w:rPr>
                <w:rFonts w:cs="Arial"/>
                <w:b/>
                <w:sz w:val="20"/>
                <w:szCs w:val="20"/>
              </w:rPr>
              <w:t xml:space="preserve">FitBit </w:t>
            </w:r>
            <w:r w:rsidR="00D01904" w:rsidRPr="00D01904">
              <w:rPr>
                <w:rFonts w:cs="Arial"/>
                <w:sz w:val="20"/>
                <w:szCs w:val="20"/>
              </w:rPr>
              <w:t>(of een vergelijkbaar device)</w:t>
            </w:r>
          </w:p>
        </w:tc>
        <w:tc>
          <w:tcPr>
            <w:tcW w:w="3259" w:type="dxa"/>
          </w:tcPr>
          <w:p w14:paraId="13442AD3" w14:textId="0F31CDB2" w:rsidR="00F14CBF" w:rsidRPr="00F14CBF" w:rsidRDefault="00F14CBF" w:rsidP="00C26BB1">
            <w:pPr>
              <w:jc w:val="right"/>
              <w:rPr>
                <w:rFonts w:cs="Arial"/>
                <w:sz w:val="20"/>
                <w:szCs w:val="20"/>
              </w:rPr>
            </w:pPr>
            <w:r w:rsidRPr="00F14CBF">
              <w:rPr>
                <w:rFonts w:cs="Arial"/>
                <w:noProof/>
                <w:sz w:val="20"/>
                <w:szCs w:val="20"/>
                <w:lang w:eastAsia="nl-NL"/>
              </w:rPr>
              <w:drawing>
                <wp:inline distT="0" distB="0" distL="0" distR="0" wp14:anchorId="04ACE223" wp14:editId="6C9470BA">
                  <wp:extent cx="1039091" cy="762000"/>
                  <wp:effectExtent l="133350" t="114300" r="104140" b="152400"/>
                  <wp:docPr id="2060" name="Picture 12" descr="http://www.usability.nl/wp-content/uploads/2014/05/quantified-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descr="http://www.usability.nl/wp-content/uploads/2014/05/quantified-sel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1499" cy="7637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r>
    </w:tbl>
    <w:p w14:paraId="4EF1BB6E" w14:textId="77777777" w:rsidR="00C26BB1" w:rsidRDefault="00C26BB1" w:rsidP="00400C10">
      <w:pPr>
        <w:rPr>
          <w:rFonts w:cs="Arial"/>
          <w:sz w:val="20"/>
          <w:szCs w:val="20"/>
        </w:rPr>
      </w:pPr>
    </w:p>
    <w:p w14:paraId="4DCD465B" w14:textId="02E6F726" w:rsidR="00F14CBF" w:rsidRPr="00863D8B" w:rsidRDefault="00F14CBF" w:rsidP="00400C10">
      <w:pPr>
        <w:rPr>
          <w:rFonts w:cs="Arial"/>
          <w:sz w:val="20"/>
          <w:szCs w:val="20"/>
        </w:rPr>
      </w:pPr>
      <w:r>
        <w:rPr>
          <w:rFonts w:cs="Arial"/>
          <w:sz w:val="20"/>
          <w:szCs w:val="20"/>
        </w:rPr>
        <w:t xml:space="preserve">Sommige informatie in bovenstaande </w:t>
      </w:r>
      <w:r w:rsidR="003B4F2D">
        <w:rPr>
          <w:rFonts w:cs="Arial"/>
          <w:sz w:val="20"/>
          <w:szCs w:val="20"/>
        </w:rPr>
        <w:t>tabel is eenvoudig te genereren, andere juist niet. Of alleen voor bepaalde instituten? Sommige informatie is eenvoudig te relateren aan een norm of aan medestudenten, andere juist niet. Het idee van het lab is dat we steeds doen wat (nu al) kan, meten, feedback vragen, zelf leren en we weer nieuwe dingen uitproberen.</w:t>
      </w:r>
    </w:p>
    <w:p w14:paraId="00BC1089" w14:textId="394CDD74" w:rsidR="004C487E" w:rsidRDefault="003B4F2D" w:rsidP="00400C10">
      <w:pPr>
        <w:rPr>
          <w:rFonts w:cs="Arial"/>
          <w:sz w:val="20"/>
          <w:szCs w:val="20"/>
        </w:rPr>
      </w:pPr>
      <w:r w:rsidRPr="003B4F2D">
        <w:rPr>
          <w:rFonts w:cs="Arial"/>
          <w:b/>
          <w:sz w:val="20"/>
          <w:szCs w:val="20"/>
        </w:rPr>
        <w:lastRenderedPageBreak/>
        <w:t>Hoofdstuk 3. Bouwen van de App en Promoten van het idee</w:t>
      </w:r>
      <w:r>
        <w:rPr>
          <w:rFonts w:cs="Arial"/>
          <w:sz w:val="20"/>
          <w:szCs w:val="20"/>
        </w:rPr>
        <w:br/>
        <w:t>Het idee van het Quantified Student Lab is leuk en innovatief maar daarmee is ook de route en de opbrengsten onbekend. Eén opbrengst is echter wel</w:t>
      </w:r>
      <w:r w:rsidR="004C487E">
        <w:rPr>
          <w:rFonts w:cs="Arial"/>
          <w:sz w:val="20"/>
          <w:szCs w:val="20"/>
        </w:rPr>
        <w:t xml:space="preserve"> concreet te maken en dat zijn de opbrengsten voor het leerproces. </w:t>
      </w:r>
      <w:r w:rsidR="00D01904">
        <w:rPr>
          <w:rFonts w:cs="Arial"/>
          <w:sz w:val="20"/>
          <w:szCs w:val="20"/>
        </w:rPr>
        <w:t xml:space="preserve">We maken immers ook onderwijs in het Lab. </w:t>
      </w:r>
      <w:r w:rsidR="004C487E">
        <w:rPr>
          <w:rFonts w:cs="Arial"/>
          <w:sz w:val="20"/>
          <w:szCs w:val="20"/>
        </w:rPr>
        <w:t>Uitgangspunten daarbij zijn:</w:t>
      </w:r>
    </w:p>
    <w:p w14:paraId="2F35BE3B" w14:textId="549FAEDA" w:rsidR="004C487E" w:rsidRDefault="004C487E" w:rsidP="004C487E">
      <w:pPr>
        <w:pStyle w:val="ListParagraph"/>
        <w:numPr>
          <w:ilvl w:val="0"/>
          <w:numId w:val="1"/>
        </w:numPr>
        <w:rPr>
          <w:rFonts w:cs="Arial"/>
          <w:sz w:val="20"/>
          <w:szCs w:val="20"/>
        </w:rPr>
      </w:pPr>
      <w:r>
        <w:rPr>
          <w:rFonts w:cs="Arial"/>
          <w:sz w:val="20"/>
          <w:szCs w:val="20"/>
        </w:rPr>
        <w:t>De app / het dashboard wordt ge</w:t>
      </w:r>
      <w:r w:rsidR="00D01904">
        <w:rPr>
          <w:rFonts w:cs="Arial"/>
          <w:sz w:val="20"/>
          <w:szCs w:val="20"/>
        </w:rPr>
        <w:t>bouwd door studenten van Fontys (of daarbuiten)</w:t>
      </w:r>
      <w:r>
        <w:rPr>
          <w:rFonts w:cs="Arial"/>
          <w:sz w:val="20"/>
          <w:szCs w:val="20"/>
        </w:rPr>
        <w:t xml:space="preserve"> Waar nodig wordt ondersteund door (gespecialiseerde</w:t>
      </w:r>
      <w:r w:rsidR="00D01904">
        <w:rPr>
          <w:rFonts w:cs="Arial"/>
          <w:sz w:val="20"/>
          <w:szCs w:val="20"/>
        </w:rPr>
        <w:t>) bedrijven. De studenten doen ook onderzoek naar de beste middelen;</w:t>
      </w:r>
    </w:p>
    <w:p w14:paraId="28836373" w14:textId="1F5191A0" w:rsidR="004C487E" w:rsidRDefault="004C487E" w:rsidP="004C487E">
      <w:pPr>
        <w:pStyle w:val="ListParagraph"/>
        <w:numPr>
          <w:ilvl w:val="0"/>
          <w:numId w:val="1"/>
        </w:numPr>
        <w:rPr>
          <w:rFonts w:cs="Arial"/>
          <w:sz w:val="20"/>
          <w:szCs w:val="20"/>
        </w:rPr>
      </w:pPr>
      <w:r>
        <w:rPr>
          <w:rFonts w:cs="Arial"/>
          <w:sz w:val="20"/>
          <w:szCs w:val="20"/>
        </w:rPr>
        <w:t xml:space="preserve">Omringende zaken, zoals promotie en communicatie </w:t>
      </w:r>
      <w:r w:rsidR="00D01904">
        <w:rPr>
          <w:rFonts w:cs="Arial"/>
          <w:sz w:val="20"/>
          <w:szCs w:val="20"/>
        </w:rPr>
        <w:t xml:space="preserve">(en onderzoek) </w:t>
      </w:r>
      <w:r>
        <w:rPr>
          <w:rFonts w:cs="Arial"/>
          <w:sz w:val="20"/>
          <w:szCs w:val="20"/>
        </w:rPr>
        <w:t>wordt ingevuld als opdr</w:t>
      </w:r>
      <w:r w:rsidR="00D01904">
        <w:rPr>
          <w:rFonts w:cs="Arial"/>
          <w:sz w:val="20"/>
          <w:szCs w:val="20"/>
        </w:rPr>
        <w:t>achten van studenten van Fontys (of daarbuiten)</w:t>
      </w:r>
    </w:p>
    <w:p w14:paraId="528CFCDA" w14:textId="77777777" w:rsidR="004C487E" w:rsidRDefault="004C487E" w:rsidP="004C487E">
      <w:pPr>
        <w:pStyle w:val="ListParagraph"/>
        <w:numPr>
          <w:ilvl w:val="0"/>
          <w:numId w:val="1"/>
        </w:numPr>
        <w:rPr>
          <w:rFonts w:cs="Arial"/>
          <w:sz w:val="20"/>
          <w:szCs w:val="20"/>
        </w:rPr>
      </w:pPr>
      <w:r>
        <w:rPr>
          <w:rFonts w:cs="Arial"/>
          <w:sz w:val="20"/>
          <w:szCs w:val="20"/>
        </w:rPr>
        <w:t>Er worden een groot aantal instituten en lectoraten aangesloten.</w:t>
      </w:r>
    </w:p>
    <w:p w14:paraId="4A91602C" w14:textId="77777777" w:rsidR="00B90CFC" w:rsidRDefault="004C487E" w:rsidP="004C487E">
      <w:pPr>
        <w:rPr>
          <w:rFonts w:cs="Arial"/>
          <w:sz w:val="20"/>
          <w:szCs w:val="20"/>
        </w:rPr>
      </w:pPr>
      <w:r>
        <w:rPr>
          <w:rFonts w:cs="Arial"/>
          <w:sz w:val="20"/>
          <w:szCs w:val="20"/>
        </w:rPr>
        <w:t xml:space="preserve">Omdat het een lab betreft </w:t>
      </w:r>
      <w:r w:rsidR="00B90CFC">
        <w:rPr>
          <w:rFonts w:cs="Arial"/>
          <w:sz w:val="20"/>
          <w:szCs w:val="20"/>
        </w:rPr>
        <w:t xml:space="preserve">hoeft nog niet nagedacht te worden over multiplatform – keuzes en dergelijke. De meest voor de hand liggende technische opties worden gekozen die snel (eerste) resultaten opleveren. </w:t>
      </w:r>
    </w:p>
    <w:p w14:paraId="3A990C17" w14:textId="14A2598D" w:rsidR="00B90CFC" w:rsidRDefault="00B90CFC" w:rsidP="004C487E">
      <w:pPr>
        <w:rPr>
          <w:rFonts w:cs="Arial"/>
          <w:sz w:val="20"/>
          <w:szCs w:val="20"/>
        </w:rPr>
      </w:pPr>
      <w:r>
        <w:rPr>
          <w:noProof/>
          <w:lang w:eastAsia="nl-NL"/>
        </w:rPr>
        <w:drawing>
          <wp:anchor distT="0" distB="0" distL="114300" distR="114300" simplePos="0" relativeHeight="251659264" behindDoc="0" locked="0" layoutInCell="1" allowOverlap="1" wp14:anchorId="44C64649" wp14:editId="3667E63A">
            <wp:simplePos x="0" y="0"/>
            <wp:positionH relativeFrom="column">
              <wp:posOffset>2876550</wp:posOffset>
            </wp:positionH>
            <wp:positionV relativeFrom="paragraph">
              <wp:posOffset>572770</wp:posOffset>
            </wp:positionV>
            <wp:extent cx="2844800" cy="2400300"/>
            <wp:effectExtent l="19050" t="19050" r="1270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5867" r="17467"/>
                    <a:stretch/>
                  </pic:blipFill>
                  <pic:spPr bwMode="auto">
                    <a:xfrm>
                      <a:off x="0" y="0"/>
                      <a:ext cx="2844800" cy="2400300"/>
                    </a:xfrm>
                    <a:prstGeom prst="rect">
                      <a:avLst/>
                    </a:prstGeom>
                    <a:ln w="158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0"/>
          <w:szCs w:val="20"/>
        </w:rPr>
        <w:t>De voortgang van het traject wordt bijgehouden op een Quantified Student Blog. De URL (quantifiedstudent.nl) is inmiddels geclaimd. Dit blog wordt een verzamelplaats van alles wat te maken heeft met de gekwantificeerde studenten. Denk daarbij aan:</w:t>
      </w:r>
    </w:p>
    <w:p w14:paraId="36D97CD2" w14:textId="08955922" w:rsidR="00B90CFC" w:rsidRDefault="00B90CFC" w:rsidP="00B90CFC">
      <w:pPr>
        <w:pStyle w:val="ListParagraph"/>
        <w:numPr>
          <w:ilvl w:val="0"/>
          <w:numId w:val="2"/>
        </w:numPr>
        <w:rPr>
          <w:rFonts w:cs="Arial"/>
          <w:sz w:val="20"/>
          <w:szCs w:val="20"/>
        </w:rPr>
      </w:pPr>
      <w:r>
        <w:rPr>
          <w:rFonts w:cs="Arial"/>
          <w:sz w:val="20"/>
          <w:szCs w:val="20"/>
        </w:rPr>
        <w:t>Deelnemers;</w:t>
      </w:r>
    </w:p>
    <w:p w14:paraId="7E387A1A" w14:textId="17683ABE" w:rsidR="00B90CFC" w:rsidRDefault="00B90CFC" w:rsidP="00B90CFC">
      <w:pPr>
        <w:pStyle w:val="ListParagraph"/>
        <w:numPr>
          <w:ilvl w:val="0"/>
          <w:numId w:val="2"/>
        </w:numPr>
        <w:rPr>
          <w:rFonts w:cs="Arial"/>
          <w:sz w:val="20"/>
          <w:szCs w:val="20"/>
        </w:rPr>
      </w:pPr>
      <w:r>
        <w:rPr>
          <w:rFonts w:cs="Arial"/>
          <w:sz w:val="20"/>
          <w:szCs w:val="20"/>
        </w:rPr>
        <w:t>Uitgangspunten &amp; Doel;</w:t>
      </w:r>
    </w:p>
    <w:p w14:paraId="5B9F47E1" w14:textId="25579F60" w:rsidR="00B90CFC" w:rsidRDefault="00B90CFC" w:rsidP="00B90CFC">
      <w:pPr>
        <w:pStyle w:val="ListParagraph"/>
        <w:numPr>
          <w:ilvl w:val="0"/>
          <w:numId w:val="2"/>
        </w:numPr>
        <w:rPr>
          <w:rFonts w:cs="Arial"/>
          <w:sz w:val="20"/>
          <w:szCs w:val="20"/>
        </w:rPr>
      </w:pPr>
      <w:r>
        <w:rPr>
          <w:rFonts w:cs="Arial"/>
          <w:sz w:val="20"/>
          <w:szCs w:val="20"/>
        </w:rPr>
        <w:t>Onderzoeken naar andere Quantified Self trajecten en vergelijkbare Apps;</w:t>
      </w:r>
    </w:p>
    <w:p w14:paraId="7DDD1410" w14:textId="221E216A" w:rsidR="00B90CFC" w:rsidRDefault="00B90CFC" w:rsidP="00B90CFC">
      <w:pPr>
        <w:pStyle w:val="ListParagraph"/>
        <w:numPr>
          <w:ilvl w:val="0"/>
          <w:numId w:val="2"/>
        </w:numPr>
        <w:rPr>
          <w:rFonts w:cs="Arial"/>
          <w:sz w:val="20"/>
          <w:szCs w:val="20"/>
        </w:rPr>
      </w:pPr>
      <w:r>
        <w:rPr>
          <w:rFonts w:cs="Arial"/>
          <w:sz w:val="20"/>
          <w:szCs w:val="20"/>
        </w:rPr>
        <w:t>Discussiefora;</w:t>
      </w:r>
    </w:p>
    <w:p w14:paraId="2D89FF91" w14:textId="63389EA2" w:rsidR="00B90CFC" w:rsidRDefault="00B90CFC" w:rsidP="00B90CFC">
      <w:pPr>
        <w:pStyle w:val="ListParagraph"/>
        <w:numPr>
          <w:ilvl w:val="0"/>
          <w:numId w:val="2"/>
        </w:numPr>
        <w:rPr>
          <w:rFonts w:cs="Arial"/>
          <w:sz w:val="20"/>
          <w:szCs w:val="20"/>
        </w:rPr>
      </w:pPr>
      <w:r>
        <w:rPr>
          <w:rFonts w:cs="Arial"/>
          <w:sz w:val="20"/>
          <w:szCs w:val="20"/>
        </w:rPr>
        <w:t>Ethische en Privacy Aspecten;</w:t>
      </w:r>
    </w:p>
    <w:p w14:paraId="78F49AC6" w14:textId="5E8ABF2B" w:rsidR="00B90CFC" w:rsidRDefault="00B90CFC" w:rsidP="00B90CFC">
      <w:pPr>
        <w:pStyle w:val="ListParagraph"/>
        <w:numPr>
          <w:ilvl w:val="0"/>
          <w:numId w:val="2"/>
        </w:numPr>
        <w:rPr>
          <w:rFonts w:cs="Arial"/>
          <w:sz w:val="20"/>
          <w:szCs w:val="20"/>
        </w:rPr>
      </w:pPr>
      <w:r>
        <w:rPr>
          <w:rFonts w:cs="Arial"/>
          <w:sz w:val="20"/>
          <w:szCs w:val="20"/>
        </w:rPr>
        <w:t>Voortgang bij Fontys;</w:t>
      </w:r>
    </w:p>
    <w:p w14:paraId="40FF0583" w14:textId="37CE3889" w:rsidR="00B90CFC" w:rsidRDefault="00B90CFC" w:rsidP="00B90CFC">
      <w:pPr>
        <w:pStyle w:val="ListParagraph"/>
        <w:numPr>
          <w:ilvl w:val="0"/>
          <w:numId w:val="2"/>
        </w:numPr>
        <w:rPr>
          <w:rFonts w:cs="Arial"/>
          <w:sz w:val="20"/>
          <w:szCs w:val="20"/>
        </w:rPr>
      </w:pPr>
      <w:r>
        <w:rPr>
          <w:rFonts w:cs="Arial"/>
          <w:sz w:val="20"/>
          <w:szCs w:val="20"/>
        </w:rPr>
        <w:t>Mogelijkheden om mee te doen;</w:t>
      </w:r>
    </w:p>
    <w:p w14:paraId="52880497" w14:textId="3B84987E" w:rsidR="00B90CFC" w:rsidRDefault="00B90CFC" w:rsidP="00B90CFC">
      <w:pPr>
        <w:pStyle w:val="ListParagraph"/>
        <w:numPr>
          <w:ilvl w:val="0"/>
          <w:numId w:val="2"/>
        </w:numPr>
        <w:rPr>
          <w:rFonts w:cs="Arial"/>
          <w:sz w:val="20"/>
          <w:szCs w:val="20"/>
        </w:rPr>
      </w:pPr>
      <w:r>
        <w:rPr>
          <w:rFonts w:cs="Arial"/>
          <w:sz w:val="20"/>
          <w:szCs w:val="20"/>
        </w:rPr>
        <w:t>Mockups van de applicatie;</w:t>
      </w:r>
    </w:p>
    <w:p w14:paraId="6DBDE1A7" w14:textId="2F709EC7" w:rsidR="00B90CFC" w:rsidRDefault="00B90CFC" w:rsidP="00B90CFC">
      <w:pPr>
        <w:pStyle w:val="ListParagraph"/>
        <w:numPr>
          <w:ilvl w:val="0"/>
          <w:numId w:val="2"/>
        </w:numPr>
        <w:rPr>
          <w:rFonts w:cs="Arial"/>
          <w:sz w:val="20"/>
          <w:szCs w:val="20"/>
        </w:rPr>
      </w:pPr>
      <w:r>
        <w:rPr>
          <w:rFonts w:cs="Arial"/>
          <w:sz w:val="20"/>
          <w:szCs w:val="20"/>
        </w:rPr>
        <w:t>En natuurlijk resultaten en ervaringen.</w:t>
      </w:r>
    </w:p>
    <w:p w14:paraId="5562B057" w14:textId="3008078F" w:rsidR="00B90CFC" w:rsidRPr="00B90CFC" w:rsidRDefault="00B90CFC" w:rsidP="00B90CFC">
      <w:pPr>
        <w:rPr>
          <w:rFonts w:cs="Arial"/>
          <w:sz w:val="20"/>
          <w:szCs w:val="20"/>
        </w:rPr>
      </w:pPr>
      <w:r>
        <w:rPr>
          <w:rFonts w:cs="Arial"/>
          <w:sz w:val="20"/>
          <w:szCs w:val="20"/>
        </w:rPr>
        <w:t>Alles wat gemaakt en gebouwd wordt, wordt weer beschikbaar gemaakt aan de hele (hoger) onderwijs community.</w:t>
      </w:r>
      <w:r w:rsidRPr="00B90CFC">
        <w:rPr>
          <w:noProof/>
          <w:lang w:eastAsia="nl-NL"/>
        </w:rPr>
        <w:t xml:space="preserve"> </w:t>
      </w:r>
    </w:p>
    <w:p w14:paraId="384B7023" w14:textId="77777777" w:rsidR="00B90CFC" w:rsidRDefault="00B90CFC">
      <w:pPr>
        <w:rPr>
          <w:rFonts w:cs="Arial"/>
          <w:sz w:val="20"/>
          <w:szCs w:val="20"/>
        </w:rPr>
      </w:pPr>
      <w:r>
        <w:rPr>
          <w:rFonts w:cs="Arial"/>
          <w:sz w:val="20"/>
          <w:szCs w:val="20"/>
        </w:rPr>
        <w:br w:type="page"/>
      </w:r>
    </w:p>
    <w:p w14:paraId="4C8841BC" w14:textId="666C1DB0" w:rsidR="00926527" w:rsidRDefault="00B90CFC" w:rsidP="004C487E">
      <w:pPr>
        <w:rPr>
          <w:rFonts w:cs="Arial"/>
          <w:sz w:val="20"/>
          <w:szCs w:val="20"/>
        </w:rPr>
      </w:pPr>
      <w:r w:rsidRPr="003B4F2D">
        <w:rPr>
          <w:rFonts w:cs="Arial"/>
          <w:b/>
          <w:sz w:val="20"/>
          <w:szCs w:val="20"/>
        </w:rPr>
        <w:lastRenderedPageBreak/>
        <w:t xml:space="preserve">Hoofdstuk </w:t>
      </w:r>
      <w:r>
        <w:rPr>
          <w:rFonts w:cs="Arial"/>
          <w:b/>
          <w:sz w:val="20"/>
          <w:szCs w:val="20"/>
        </w:rPr>
        <w:t>4</w:t>
      </w:r>
      <w:r w:rsidRPr="003B4F2D">
        <w:rPr>
          <w:rFonts w:cs="Arial"/>
          <w:b/>
          <w:sz w:val="20"/>
          <w:szCs w:val="20"/>
        </w:rPr>
        <w:t xml:space="preserve">. </w:t>
      </w:r>
      <w:r>
        <w:rPr>
          <w:rFonts w:cs="Arial"/>
          <w:b/>
          <w:sz w:val="20"/>
          <w:szCs w:val="20"/>
        </w:rPr>
        <w:t>Privacy &amp; Ethische aspecten</w:t>
      </w:r>
      <w:r w:rsidR="00926527">
        <w:rPr>
          <w:rFonts w:cs="Arial"/>
          <w:b/>
          <w:sz w:val="20"/>
          <w:szCs w:val="20"/>
        </w:rPr>
        <w:t xml:space="preserve"> &amp; Meten van Opbrengsten</w:t>
      </w:r>
      <w:r>
        <w:rPr>
          <w:rFonts w:cs="Arial"/>
          <w:b/>
          <w:sz w:val="20"/>
          <w:szCs w:val="20"/>
        </w:rPr>
        <w:br/>
      </w:r>
      <w:r>
        <w:rPr>
          <w:rFonts w:cs="Arial"/>
          <w:sz w:val="20"/>
          <w:szCs w:val="20"/>
        </w:rPr>
        <w:t xml:space="preserve">Een belangrijk onderdeel van het Quantified Student Lab is om ook uit te zoeken hoe het geregeld is met Privacy en Ethiek. </w:t>
      </w:r>
    </w:p>
    <w:p w14:paraId="025FADF0" w14:textId="08014ED4" w:rsidR="00400C10" w:rsidRDefault="00926527" w:rsidP="004C487E">
      <w:pPr>
        <w:rPr>
          <w:rFonts w:cs="Arial"/>
          <w:sz w:val="20"/>
          <w:szCs w:val="20"/>
        </w:rPr>
      </w:pPr>
      <w:r>
        <w:rPr>
          <w:rFonts w:cs="Arial"/>
          <w:sz w:val="20"/>
          <w:szCs w:val="20"/>
        </w:rPr>
        <w:t>Opbrengst van het Lab moet ook een onderzoek zijn naar de (on)mogelijkheden vanuit privacy - overwegingen. Welke informatie mag je wel verzamelen en welke niet? Hoe regel je dat? Waar moet je je aan houden? Wat gaat er veranderen als de informatie ook gebruikt wordt door een studieloop-baanbegeleider of iemand anders van de school? En ga zo maar door.</w:t>
      </w:r>
    </w:p>
    <w:p w14:paraId="3539C517" w14:textId="5F0CD0DD" w:rsidR="00926527" w:rsidRDefault="00926527" w:rsidP="004C487E">
      <w:pPr>
        <w:rPr>
          <w:rFonts w:cs="Arial"/>
          <w:sz w:val="20"/>
          <w:szCs w:val="20"/>
        </w:rPr>
      </w:pPr>
      <w:r>
        <w:rPr>
          <w:rFonts w:cs="Arial"/>
          <w:sz w:val="20"/>
          <w:szCs w:val="20"/>
        </w:rPr>
        <w:t>In het lab worden geen onmiddellijke haken en ogen verwacht omdat studenten meedoen op basis van een opt-in en omdat er een duidelijke experimenteeromgeving is. Niettemin zullen ook daar de regels in acht genomen worden.</w:t>
      </w:r>
    </w:p>
    <w:p w14:paraId="446E85B9" w14:textId="229FD2B4" w:rsidR="00926527" w:rsidRDefault="00926527" w:rsidP="004C487E">
      <w:pPr>
        <w:rPr>
          <w:rFonts w:cs="Arial"/>
          <w:sz w:val="20"/>
          <w:szCs w:val="20"/>
        </w:rPr>
      </w:pPr>
      <w:r>
        <w:rPr>
          <w:rFonts w:cs="Arial"/>
          <w:sz w:val="20"/>
          <w:szCs w:val="20"/>
        </w:rPr>
        <w:t xml:space="preserve">Een tweede vraag die onderzocht wordt, is de ethische kant van het verzamelen van deze gegevens. Daar is al veel over geschreven en deze lessen worden meegenomen in het Lab en onderdeel van het Quantified Student Blog. Wat kun je doen met verzamelde gegevens? Geef je ze alleen terug aan de student? Of ga je ze ook bekijken als school? En welke conclusies ga je daaraan verbinden? Wil je dat wel? Gebruik je ze alleen om de gesprekken te verbeteren? Of ga je verder? </w:t>
      </w:r>
    </w:p>
    <w:p w14:paraId="2ABB56C0" w14:textId="7292C953" w:rsidR="00647456" w:rsidRDefault="00926527" w:rsidP="004C487E">
      <w:pPr>
        <w:rPr>
          <w:rFonts w:cs="Arial"/>
          <w:sz w:val="20"/>
          <w:szCs w:val="20"/>
        </w:rPr>
      </w:pPr>
      <w:r>
        <w:rPr>
          <w:rFonts w:cs="Arial"/>
          <w:sz w:val="20"/>
          <w:szCs w:val="20"/>
        </w:rPr>
        <w:t>Het meten van de opbrengsten is – uiteraard – het meest ing</w:t>
      </w:r>
      <w:r w:rsidR="00647456">
        <w:rPr>
          <w:rFonts w:cs="Arial"/>
          <w:sz w:val="20"/>
          <w:szCs w:val="20"/>
        </w:rPr>
        <w:t>ewikkelde aspect van het Lab. Welke onderzoeksvragen stel je? Wat moet je meten? Hoe meet je nu wat werkt en wat niet werkt? Wat vinden de studenten ervan? Heeft het een positief effect op studiegedrag? Op studieresultaten? Op het plezier wat beleefd wordt aan de studie? Of is er een heel andere bijvangst? We hebben geen idee.</w:t>
      </w:r>
    </w:p>
    <w:p w14:paraId="11A43FE2" w14:textId="77777777" w:rsidR="00647456" w:rsidRDefault="00647456" w:rsidP="004C487E">
      <w:pPr>
        <w:rPr>
          <w:rFonts w:cs="Arial"/>
          <w:sz w:val="20"/>
          <w:szCs w:val="20"/>
        </w:rPr>
      </w:pPr>
      <w:r>
        <w:rPr>
          <w:rFonts w:cs="Arial"/>
          <w:sz w:val="20"/>
          <w:szCs w:val="20"/>
        </w:rPr>
        <w:t>Wat we wel willen is om in het lab de juiste mensen bij te schakelen om te zorgen dat er goed onderzoek gedaan wordt. Bij voorkeur samen met studenten van Fontys of van een universiteit.</w:t>
      </w:r>
    </w:p>
    <w:p w14:paraId="28F5A39F" w14:textId="65336B49" w:rsidR="00647456" w:rsidRDefault="00647456" w:rsidP="004C487E">
      <w:pPr>
        <w:rPr>
          <w:rFonts w:cs="Arial"/>
          <w:sz w:val="20"/>
          <w:szCs w:val="20"/>
        </w:rPr>
      </w:pPr>
      <w:r>
        <w:rPr>
          <w:rFonts w:cs="Arial"/>
          <w:sz w:val="20"/>
          <w:szCs w:val="20"/>
        </w:rPr>
        <w:t xml:space="preserve"> </w:t>
      </w:r>
      <w:r>
        <w:rPr>
          <w:noProof/>
          <w:lang w:eastAsia="nl-NL"/>
        </w:rPr>
        <w:drawing>
          <wp:inline distT="0" distB="0" distL="0" distR="0" wp14:anchorId="43AFBD08" wp14:editId="6C263AA2">
            <wp:extent cx="5892585"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3783" t="66382" r="39422"/>
                    <a:stretch/>
                  </pic:blipFill>
                  <pic:spPr bwMode="auto">
                    <a:xfrm>
                      <a:off x="0" y="0"/>
                      <a:ext cx="5898740" cy="2383737"/>
                    </a:xfrm>
                    <a:prstGeom prst="rect">
                      <a:avLst/>
                    </a:prstGeom>
                    <a:ln>
                      <a:noFill/>
                    </a:ln>
                    <a:extLst>
                      <a:ext uri="{53640926-AAD7-44D8-BBD7-CCE9431645EC}">
                        <a14:shadowObscured xmlns:a14="http://schemas.microsoft.com/office/drawing/2010/main"/>
                      </a:ext>
                    </a:extLst>
                  </pic:spPr>
                </pic:pic>
              </a:graphicData>
            </a:graphic>
          </wp:inline>
        </w:drawing>
      </w:r>
    </w:p>
    <w:p w14:paraId="3C9D0EA3" w14:textId="77777777" w:rsidR="00647456" w:rsidRDefault="00647456">
      <w:pPr>
        <w:rPr>
          <w:rFonts w:cs="Arial"/>
          <w:sz w:val="20"/>
          <w:szCs w:val="20"/>
        </w:rPr>
      </w:pPr>
      <w:r>
        <w:rPr>
          <w:rFonts w:cs="Arial"/>
          <w:sz w:val="20"/>
          <w:szCs w:val="20"/>
        </w:rPr>
        <w:br w:type="page"/>
      </w:r>
      <w:bookmarkStart w:id="0" w:name="_GoBack"/>
      <w:bookmarkEnd w:id="0"/>
    </w:p>
    <w:p w14:paraId="08ECC889" w14:textId="74F38400" w:rsidR="001615A5" w:rsidRDefault="00647456" w:rsidP="004C487E">
      <w:pPr>
        <w:rPr>
          <w:rFonts w:cs="Arial"/>
          <w:sz w:val="20"/>
          <w:szCs w:val="20"/>
        </w:rPr>
      </w:pPr>
      <w:r w:rsidRPr="00FE6019">
        <w:rPr>
          <w:rFonts w:cs="Arial"/>
          <w:b/>
          <w:sz w:val="20"/>
          <w:szCs w:val="20"/>
        </w:rPr>
        <w:lastRenderedPageBreak/>
        <w:t>Hoofdstuk 5. Financiering, Planning en Deelnemers</w:t>
      </w:r>
      <w:r>
        <w:rPr>
          <w:rFonts w:cs="Arial"/>
          <w:sz w:val="20"/>
          <w:szCs w:val="20"/>
        </w:rPr>
        <w:br/>
        <w:t xml:space="preserve">Het is al een aantal keer aangegeven, het is een Quantified Student </w:t>
      </w:r>
      <w:r w:rsidRPr="001615A5">
        <w:rPr>
          <w:rFonts w:cs="Arial"/>
          <w:i/>
          <w:sz w:val="20"/>
          <w:szCs w:val="20"/>
        </w:rPr>
        <w:t>Lab</w:t>
      </w:r>
      <w:r>
        <w:rPr>
          <w:rFonts w:cs="Arial"/>
          <w:sz w:val="20"/>
          <w:szCs w:val="20"/>
        </w:rPr>
        <w:t xml:space="preserve">. Dat betekent dat het doel duidelijk is, maar resultaten &amp; activiteiten </w:t>
      </w:r>
      <w:r w:rsidR="001615A5">
        <w:rPr>
          <w:rFonts w:cs="Arial"/>
          <w:sz w:val="20"/>
          <w:szCs w:val="20"/>
        </w:rPr>
        <w:t>kunnen variëren. Daarom is onderstaande voorlopige planning gemaakt, maar die kan dus nog alle kanten op.</w:t>
      </w:r>
      <w:r w:rsidR="006A2425">
        <w:rPr>
          <w:rFonts w:cs="Arial"/>
          <w:sz w:val="20"/>
          <w:szCs w:val="20"/>
        </w:rPr>
        <w:t xml:space="preserve"> Om de voortgang er wel in te houden, zijn er wel een aantal concrete mijlpalen afgesproken, deze staan in 5.1.</w:t>
      </w:r>
    </w:p>
    <w:p w14:paraId="5C7A5532" w14:textId="1932B8BF" w:rsidR="00926527" w:rsidRPr="004C487E" w:rsidRDefault="001615A5" w:rsidP="001615A5">
      <w:pPr>
        <w:jc w:val="center"/>
        <w:rPr>
          <w:rFonts w:cs="Arial"/>
          <w:sz w:val="20"/>
          <w:szCs w:val="20"/>
        </w:rPr>
      </w:pPr>
      <w:r>
        <w:rPr>
          <w:noProof/>
          <w:lang w:eastAsia="nl-NL"/>
        </w:rPr>
        <w:drawing>
          <wp:inline distT="0" distB="0" distL="0" distR="0" wp14:anchorId="7E68F150" wp14:editId="56E48E44">
            <wp:extent cx="4444409" cy="3076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930" t="17812" r="15725" b="4243"/>
                    <a:stretch/>
                  </pic:blipFill>
                  <pic:spPr bwMode="auto">
                    <a:xfrm>
                      <a:off x="0" y="0"/>
                      <a:ext cx="4447818" cy="3078522"/>
                    </a:xfrm>
                    <a:prstGeom prst="rect">
                      <a:avLst/>
                    </a:prstGeom>
                    <a:ln>
                      <a:noFill/>
                    </a:ln>
                    <a:extLst>
                      <a:ext uri="{53640926-AAD7-44D8-BBD7-CCE9431645EC}">
                        <a14:shadowObscured xmlns:a14="http://schemas.microsoft.com/office/drawing/2010/main"/>
                      </a:ext>
                    </a:extLst>
                  </pic:spPr>
                </pic:pic>
              </a:graphicData>
            </a:graphic>
          </wp:inline>
        </w:drawing>
      </w:r>
    </w:p>
    <w:p w14:paraId="1E707089" w14:textId="639D5D13" w:rsidR="001615A5" w:rsidRDefault="001615A5" w:rsidP="00400C10">
      <w:pPr>
        <w:rPr>
          <w:rFonts w:cs="Arial"/>
          <w:sz w:val="20"/>
          <w:szCs w:val="20"/>
        </w:rPr>
      </w:pPr>
      <w:r>
        <w:rPr>
          <w:rFonts w:cs="Arial"/>
          <w:sz w:val="20"/>
          <w:szCs w:val="20"/>
        </w:rPr>
        <w:t>De financiering gebeurt zoveel mogelijk uit de uren van deelnemers die het enthousiasme en inzet voor het Quantified Student Lab delen. Enkele zaken zullen extra gefinancierd moeten worden, zoals de FitBits (</w:t>
      </w:r>
      <w:r w:rsidR="00D01904">
        <w:rPr>
          <w:rFonts w:cs="Arial"/>
          <w:sz w:val="20"/>
          <w:szCs w:val="20"/>
        </w:rPr>
        <w:t>of andere devices</w:t>
      </w:r>
      <w:r>
        <w:rPr>
          <w:rFonts w:cs="Arial"/>
          <w:sz w:val="20"/>
          <w:szCs w:val="20"/>
        </w:rPr>
        <w:t>), een klein beetje externe begeleiding en promotie. De kosten hiervan worden draagbaar gehouden, door ze te verdelen over een groot aantal deelnemers. Een tabel van voorlopige deelnemers staat hieronder.</w:t>
      </w:r>
    </w:p>
    <w:tbl>
      <w:tblPr>
        <w:tblStyle w:val="TableGrid"/>
        <w:tblW w:w="0" w:type="auto"/>
        <w:tblLook w:val="04A0" w:firstRow="1" w:lastRow="0" w:firstColumn="1" w:lastColumn="0" w:noHBand="0" w:noVBand="1"/>
      </w:tblPr>
      <w:tblGrid>
        <w:gridCol w:w="2335"/>
        <w:gridCol w:w="2332"/>
        <w:gridCol w:w="3643"/>
        <w:gridCol w:w="1040"/>
      </w:tblGrid>
      <w:tr w:rsidR="001615A5" w:rsidRPr="001615A5" w14:paraId="5ECDDCCD" w14:textId="77777777" w:rsidTr="006A2425">
        <w:tc>
          <w:tcPr>
            <w:tcW w:w="2337" w:type="dxa"/>
            <w:shd w:val="clear" w:color="auto" w:fill="CCC0D9" w:themeFill="accent4" w:themeFillTint="66"/>
          </w:tcPr>
          <w:p w14:paraId="56A20725" w14:textId="1A9C9A1D" w:rsidR="001615A5" w:rsidRPr="006A2425" w:rsidRDefault="001615A5" w:rsidP="00400C10">
            <w:pPr>
              <w:rPr>
                <w:rFonts w:cs="Arial"/>
                <w:b/>
                <w:sz w:val="16"/>
                <w:szCs w:val="16"/>
              </w:rPr>
            </w:pPr>
            <w:r w:rsidRPr="006A2425">
              <w:rPr>
                <w:rFonts w:cs="Arial"/>
                <w:b/>
                <w:sz w:val="16"/>
                <w:szCs w:val="16"/>
              </w:rPr>
              <w:t>ORGANISATIE</w:t>
            </w:r>
          </w:p>
        </w:tc>
        <w:tc>
          <w:tcPr>
            <w:tcW w:w="2337" w:type="dxa"/>
            <w:shd w:val="clear" w:color="auto" w:fill="CCC0D9" w:themeFill="accent4" w:themeFillTint="66"/>
          </w:tcPr>
          <w:p w14:paraId="20F8F035" w14:textId="04D104C2" w:rsidR="001615A5" w:rsidRPr="006A2425" w:rsidRDefault="001615A5" w:rsidP="00400C10">
            <w:pPr>
              <w:rPr>
                <w:rFonts w:cs="Arial"/>
                <w:b/>
                <w:sz w:val="16"/>
                <w:szCs w:val="16"/>
              </w:rPr>
            </w:pPr>
            <w:r w:rsidRPr="006A2425">
              <w:rPr>
                <w:rFonts w:cs="Arial"/>
                <w:b/>
                <w:sz w:val="16"/>
                <w:szCs w:val="16"/>
              </w:rPr>
              <w:t>NAAM</w:t>
            </w:r>
          </w:p>
        </w:tc>
        <w:tc>
          <w:tcPr>
            <w:tcW w:w="3651" w:type="dxa"/>
            <w:shd w:val="clear" w:color="auto" w:fill="CCC0D9" w:themeFill="accent4" w:themeFillTint="66"/>
          </w:tcPr>
          <w:p w14:paraId="0923EBF6" w14:textId="61B03F1F" w:rsidR="001615A5" w:rsidRPr="006A2425" w:rsidRDefault="001615A5" w:rsidP="00400C10">
            <w:pPr>
              <w:rPr>
                <w:rFonts w:cs="Arial"/>
                <w:b/>
                <w:sz w:val="16"/>
                <w:szCs w:val="16"/>
              </w:rPr>
            </w:pPr>
            <w:r w:rsidRPr="006A2425">
              <w:rPr>
                <w:rFonts w:cs="Arial"/>
                <w:b/>
                <w:sz w:val="16"/>
                <w:szCs w:val="16"/>
              </w:rPr>
              <w:t>ROL</w:t>
            </w:r>
          </w:p>
        </w:tc>
        <w:tc>
          <w:tcPr>
            <w:tcW w:w="1025" w:type="dxa"/>
            <w:shd w:val="clear" w:color="auto" w:fill="CCC0D9" w:themeFill="accent4" w:themeFillTint="66"/>
          </w:tcPr>
          <w:p w14:paraId="421FF384" w14:textId="41726E64" w:rsidR="001615A5" w:rsidRPr="006A2425" w:rsidRDefault="001615A5" w:rsidP="00400C10">
            <w:pPr>
              <w:rPr>
                <w:rFonts w:cs="Arial"/>
                <w:b/>
                <w:sz w:val="16"/>
                <w:szCs w:val="16"/>
              </w:rPr>
            </w:pPr>
            <w:r w:rsidRPr="006A2425">
              <w:rPr>
                <w:rFonts w:cs="Arial"/>
                <w:b/>
                <w:sz w:val="16"/>
                <w:szCs w:val="16"/>
              </w:rPr>
              <w:t>CONFIRMED</w:t>
            </w:r>
          </w:p>
        </w:tc>
      </w:tr>
      <w:tr w:rsidR="001615A5" w:rsidRPr="001615A5" w14:paraId="1AA4A957" w14:textId="77777777" w:rsidTr="001615A5">
        <w:tc>
          <w:tcPr>
            <w:tcW w:w="2337" w:type="dxa"/>
          </w:tcPr>
          <w:p w14:paraId="1D7ABBBC" w14:textId="3A013AA9" w:rsidR="001615A5" w:rsidRPr="001615A5" w:rsidRDefault="001615A5" w:rsidP="00400C10">
            <w:pPr>
              <w:rPr>
                <w:rFonts w:cs="Arial"/>
                <w:sz w:val="16"/>
                <w:szCs w:val="16"/>
              </w:rPr>
            </w:pPr>
            <w:r w:rsidRPr="001615A5">
              <w:rPr>
                <w:rFonts w:cs="Arial"/>
                <w:sz w:val="16"/>
                <w:szCs w:val="16"/>
              </w:rPr>
              <w:t>FONTYS DIENST IT</w:t>
            </w:r>
          </w:p>
        </w:tc>
        <w:tc>
          <w:tcPr>
            <w:tcW w:w="2337" w:type="dxa"/>
          </w:tcPr>
          <w:p w14:paraId="0880D61F" w14:textId="33B63E9D" w:rsidR="001615A5" w:rsidRPr="001615A5" w:rsidRDefault="001615A5" w:rsidP="00400C10">
            <w:pPr>
              <w:rPr>
                <w:rFonts w:cs="Arial"/>
                <w:sz w:val="16"/>
                <w:szCs w:val="16"/>
              </w:rPr>
            </w:pPr>
            <w:r w:rsidRPr="001615A5">
              <w:rPr>
                <w:rFonts w:cs="Arial"/>
                <w:sz w:val="16"/>
                <w:szCs w:val="16"/>
              </w:rPr>
              <w:t>RENS VAN DER VORST</w:t>
            </w:r>
          </w:p>
        </w:tc>
        <w:tc>
          <w:tcPr>
            <w:tcW w:w="3651" w:type="dxa"/>
          </w:tcPr>
          <w:p w14:paraId="51A306ED" w14:textId="75911CAF" w:rsidR="001615A5" w:rsidRPr="001615A5" w:rsidRDefault="001615A5" w:rsidP="00400C10">
            <w:pPr>
              <w:rPr>
                <w:rFonts w:cs="Arial"/>
                <w:sz w:val="16"/>
                <w:szCs w:val="16"/>
              </w:rPr>
            </w:pPr>
            <w:r>
              <w:rPr>
                <w:rFonts w:cs="Arial"/>
                <w:sz w:val="16"/>
                <w:szCs w:val="16"/>
              </w:rPr>
              <w:t>OPDRACHTGEVER / TREKKER</w:t>
            </w:r>
          </w:p>
        </w:tc>
        <w:tc>
          <w:tcPr>
            <w:tcW w:w="1025" w:type="dxa"/>
          </w:tcPr>
          <w:p w14:paraId="764D9D9E" w14:textId="5B06645A" w:rsidR="001615A5" w:rsidRPr="001615A5" w:rsidRDefault="001615A5" w:rsidP="00400C10">
            <w:pPr>
              <w:rPr>
                <w:rFonts w:cs="Arial"/>
                <w:sz w:val="16"/>
                <w:szCs w:val="16"/>
              </w:rPr>
            </w:pPr>
            <w:r>
              <w:rPr>
                <w:rFonts w:cs="Arial"/>
                <w:sz w:val="16"/>
                <w:szCs w:val="16"/>
              </w:rPr>
              <w:t>JA</w:t>
            </w:r>
          </w:p>
        </w:tc>
      </w:tr>
      <w:tr w:rsidR="001615A5" w:rsidRPr="001615A5" w14:paraId="504A2877" w14:textId="77777777" w:rsidTr="001615A5">
        <w:tc>
          <w:tcPr>
            <w:tcW w:w="2337" w:type="dxa"/>
          </w:tcPr>
          <w:p w14:paraId="200A4350" w14:textId="47FF46E1" w:rsidR="001615A5" w:rsidRPr="001615A5" w:rsidRDefault="001615A5" w:rsidP="00400C10">
            <w:pPr>
              <w:rPr>
                <w:rFonts w:cs="Arial"/>
                <w:sz w:val="16"/>
                <w:szCs w:val="16"/>
              </w:rPr>
            </w:pPr>
            <w:r>
              <w:rPr>
                <w:rFonts w:cs="Arial"/>
                <w:sz w:val="16"/>
                <w:szCs w:val="16"/>
              </w:rPr>
              <w:t>FONTYS HOGESCHOOL ICT</w:t>
            </w:r>
          </w:p>
        </w:tc>
        <w:tc>
          <w:tcPr>
            <w:tcW w:w="2337" w:type="dxa"/>
          </w:tcPr>
          <w:p w14:paraId="44C521D7" w14:textId="48DE26CC" w:rsidR="001615A5" w:rsidRPr="001615A5" w:rsidRDefault="00D01904" w:rsidP="00400C10">
            <w:pPr>
              <w:rPr>
                <w:rFonts w:cs="Arial"/>
                <w:sz w:val="16"/>
                <w:szCs w:val="16"/>
              </w:rPr>
            </w:pPr>
            <w:r>
              <w:rPr>
                <w:rFonts w:cs="Arial"/>
                <w:sz w:val="16"/>
                <w:szCs w:val="16"/>
              </w:rPr>
              <w:t>ERIC SLAATS</w:t>
            </w:r>
          </w:p>
        </w:tc>
        <w:tc>
          <w:tcPr>
            <w:tcW w:w="3651" w:type="dxa"/>
          </w:tcPr>
          <w:p w14:paraId="59AFFD69" w14:textId="370F144D" w:rsidR="001615A5" w:rsidRDefault="001615A5" w:rsidP="00400C10">
            <w:pPr>
              <w:rPr>
                <w:rFonts w:cs="Arial"/>
                <w:sz w:val="16"/>
                <w:szCs w:val="16"/>
              </w:rPr>
            </w:pPr>
            <w:r>
              <w:rPr>
                <w:rFonts w:cs="Arial"/>
                <w:sz w:val="16"/>
                <w:szCs w:val="16"/>
              </w:rPr>
              <w:t>OPDRACHTGEVER</w:t>
            </w:r>
            <w:r w:rsidR="00D01904">
              <w:rPr>
                <w:rFonts w:cs="Arial"/>
                <w:sz w:val="16"/>
                <w:szCs w:val="16"/>
              </w:rPr>
              <w:t>/TREKKER</w:t>
            </w:r>
          </w:p>
        </w:tc>
        <w:tc>
          <w:tcPr>
            <w:tcW w:w="1025" w:type="dxa"/>
          </w:tcPr>
          <w:p w14:paraId="4F9989D9" w14:textId="14EB79BD" w:rsidR="001615A5" w:rsidRDefault="001615A5" w:rsidP="00400C10">
            <w:pPr>
              <w:rPr>
                <w:rFonts w:cs="Arial"/>
                <w:sz w:val="16"/>
                <w:szCs w:val="16"/>
              </w:rPr>
            </w:pPr>
            <w:r>
              <w:rPr>
                <w:rFonts w:cs="Arial"/>
                <w:sz w:val="16"/>
                <w:szCs w:val="16"/>
              </w:rPr>
              <w:t>JA</w:t>
            </w:r>
          </w:p>
        </w:tc>
      </w:tr>
      <w:tr w:rsidR="001615A5" w:rsidRPr="001615A5" w14:paraId="352D1772" w14:textId="77777777" w:rsidTr="001615A5">
        <w:tc>
          <w:tcPr>
            <w:tcW w:w="2337" w:type="dxa"/>
          </w:tcPr>
          <w:p w14:paraId="73D6FE29" w14:textId="1DE93400" w:rsidR="001615A5" w:rsidRDefault="001615A5" w:rsidP="00400C10">
            <w:pPr>
              <w:rPr>
                <w:rFonts w:cs="Arial"/>
                <w:sz w:val="16"/>
                <w:szCs w:val="16"/>
              </w:rPr>
            </w:pPr>
            <w:r>
              <w:rPr>
                <w:rFonts w:cs="Arial"/>
                <w:sz w:val="16"/>
                <w:szCs w:val="16"/>
              </w:rPr>
              <w:t>PARANTION</w:t>
            </w:r>
          </w:p>
        </w:tc>
        <w:tc>
          <w:tcPr>
            <w:tcW w:w="2337" w:type="dxa"/>
          </w:tcPr>
          <w:p w14:paraId="19E150A6" w14:textId="167CB7B3" w:rsidR="001615A5" w:rsidRDefault="001615A5" w:rsidP="00400C10">
            <w:pPr>
              <w:rPr>
                <w:rFonts w:cs="Arial"/>
                <w:sz w:val="16"/>
                <w:szCs w:val="16"/>
              </w:rPr>
            </w:pPr>
            <w:r>
              <w:rPr>
                <w:rFonts w:cs="Arial"/>
                <w:sz w:val="16"/>
                <w:szCs w:val="16"/>
              </w:rPr>
              <w:t>ROEL SMABERS</w:t>
            </w:r>
          </w:p>
        </w:tc>
        <w:tc>
          <w:tcPr>
            <w:tcW w:w="3651" w:type="dxa"/>
          </w:tcPr>
          <w:p w14:paraId="73DFBD8E" w14:textId="4DCFE977" w:rsidR="001615A5" w:rsidRDefault="001615A5" w:rsidP="00400C10">
            <w:pPr>
              <w:rPr>
                <w:rFonts w:cs="Arial"/>
                <w:sz w:val="16"/>
                <w:szCs w:val="16"/>
              </w:rPr>
            </w:pPr>
            <w:r>
              <w:rPr>
                <w:rFonts w:cs="Arial"/>
                <w:sz w:val="16"/>
                <w:szCs w:val="16"/>
              </w:rPr>
              <w:t>OPDRACHTGEVER</w:t>
            </w:r>
            <w:r w:rsidR="00D01904">
              <w:rPr>
                <w:rFonts w:cs="Arial"/>
                <w:sz w:val="16"/>
                <w:szCs w:val="16"/>
              </w:rPr>
              <w:t>/TREKKER</w:t>
            </w:r>
          </w:p>
        </w:tc>
        <w:tc>
          <w:tcPr>
            <w:tcW w:w="1025" w:type="dxa"/>
          </w:tcPr>
          <w:p w14:paraId="6977D4D6" w14:textId="19C86AA7" w:rsidR="001615A5" w:rsidRDefault="001615A5" w:rsidP="00400C10">
            <w:pPr>
              <w:rPr>
                <w:rFonts w:cs="Arial"/>
                <w:sz w:val="16"/>
                <w:szCs w:val="16"/>
              </w:rPr>
            </w:pPr>
            <w:r>
              <w:rPr>
                <w:rFonts w:cs="Arial"/>
                <w:sz w:val="16"/>
                <w:szCs w:val="16"/>
              </w:rPr>
              <w:t>JA</w:t>
            </w:r>
          </w:p>
        </w:tc>
      </w:tr>
      <w:tr w:rsidR="001615A5" w:rsidRPr="001615A5" w14:paraId="22686BA2" w14:textId="77777777" w:rsidTr="001615A5">
        <w:tc>
          <w:tcPr>
            <w:tcW w:w="2337" w:type="dxa"/>
          </w:tcPr>
          <w:p w14:paraId="003BB55A" w14:textId="1AF5DE0D" w:rsidR="001615A5" w:rsidRDefault="001615A5" w:rsidP="00400C10">
            <w:pPr>
              <w:rPr>
                <w:rFonts w:cs="Arial"/>
                <w:sz w:val="16"/>
                <w:szCs w:val="16"/>
              </w:rPr>
            </w:pPr>
            <w:r>
              <w:rPr>
                <w:rFonts w:cs="Arial"/>
                <w:sz w:val="16"/>
                <w:szCs w:val="16"/>
              </w:rPr>
              <w:t>FONTYS HOGESCHOOL ICT</w:t>
            </w:r>
          </w:p>
        </w:tc>
        <w:tc>
          <w:tcPr>
            <w:tcW w:w="2337" w:type="dxa"/>
          </w:tcPr>
          <w:p w14:paraId="0DA8F538" w14:textId="47449A70" w:rsidR="001615A5" w:rsidRDefault="00D01904" w:rsidP="00400C10">
            <w:pPr>
              <w:rPr>
                <w:rFonts w:cs="Arial"/>
                <w:sz w:val="16"/>
                <w:szCs w:val="16"/>
              </w:rPr>
            </w:pPr>
            <w:r>
              <w:rPr>
                <w:rFonts w:cs="Arial"/>
                <w:sz w:val="16"/>
                <w:szCs w:val="16"/>
              </w:rPr>
              <w:t>MICHAEL SCHIFFERLING</w:t>
            </w:r>
          </w:p>
        </w:tc>
        <w:tc>
          <w:tcPr>
            <w:tcW w:w="3651" w:type="dxa"/>
          </w:tcPr>
          <w:p w14:paraId="25D42FAD" w14:textId="52078D90" w:rsidR="001615A5" w:rsidRDefault="001615A5" w:rsidP="00400C10">
            <w:pPr>
              <w:rPr>
                <w:rFonts w:cs="Arial"/>
                <w:sz w:val="16"/>
                <w:szCs w:val="16"/>
              </w:rPr>
            </w:pPr>
            <w:r>
              <w:rPr>
                <w:rFonts w:cs="Arial"/>
                <w:sz w:val="16"/>
                <w:szCs w:val="16"/>
              </w:rPr>
              <w:t>MOBILE LEARNING LAB – BAAS / BOUWEN APP</w:t>
            </w:r>
          </w:p>
        </w:tc>
        <w:tc>
          <w:tcPr>
            <w:tcW w:w="1025" w:type="dxa"/>
          </w:tcPr>
          <w:p w14:paraId="5835C8E2" w14:textId="63908899" w:rsidR="001615A5" w:rsidRDefault="001615A5" w:rsidP="00400C10">
            <w:pPr>
              <w:rPr>
                <w:rFonts w:cs="Arial"/>
                <w:sz w:val="16"/>
                <w:szCs w:val="16"/>
              </w:rPr>
            </w:pPr>
            <w:r>
              <w:rPr>
                <w:rFonts w:cs="Arial"/>
                <w:sz w:val="16"/>
                <w:szCs w:val="16"/>
              </w:rPr>
              <w:t>JA</w:t>
            </w:r>
          </w:p>
        </w:tc>
      </w:tr>
      <w:tr w:rsidR="001615A5" w:rsidRPr="001615A5" w14:paraId="71B1ECED" w14:textId="77777777" w:rsidTr="001615A5">
        <w:tc>
          <w:tcPr>
            <w:tcW w:w="2337" w:type="dxa"/>
          </w:tcPr>
          <w:p w14:paraId="764CE78C" w14:textId="51DB31B0" w:rsidR="001615A5" w:rsidRDefault="001615A5" w:rsidP="00400C10">
            <w:pPr>
              <w:rPr>
                <w:rFonts w:cs="Arial"/>
                <w:sz w:val="16"/>
                <w:szCs w:val="16"/>
              </w:rPr>
            </w:pPr>
            <w:r>
              <w:rPr>
                <w:rFonts w:cs="Arial"/>
                <w:sz w:val="16"/>
                <w:szCs w:val="16"/>
              </w:rPr>
              <w:t>FONTYS HOGESCHOOL ICT</w:t>
            </w:r>
          </w:p>
        </w:tc>
        <w:tc>
          <w:tcPr>
            <w:tcW w:w="2337" w:type="dxa"/>
          </w:tcPr>
          <w:p w14:paraId="7F5BD1D4" w14:textId="68D2BFEC" w:rsidR="001615A5" w:rsidRDefault="001615A5" w:rsidP="00400C10">
            <w:pPr>
              <w:rPr>
                <w:rFonts w:cs="Arial"/>
                <w:sz w:val="16"/>
                <w:szCs w:val="16"/>
              </w:rPr>
            </w:pPr>
            <w:r>
              <w:rPr>
                <w:rFonts w:cs="Arial"/>
                <w:sz w:val="16"/>
                <w:szCs w:val="16"/>
              </w:rPr>
              <w:t>STUDENTEN</w:t>
            </w:r>
            <w:r w:rsidR="00D01904">
              <w:rPr>
                <w:rFonts w:cs="Arial"/>
                <w:sz w:val="16"/>
                <w:szCs w:val="16"/>
              </w:rPr>
              <w:t xml:space="preserve"> / DELTA’S</w:t>
            </w:r>
          </w:p>
        </w:tc>
        <w:tc>
          <w:tcPr>
            <w:tcW w:w="3651" w:type="dxa"/>
          </w:tcPr>
          <w:p w14:paraId="008DA87B" w14:textId="744339A6" w:rsidR="001615A5" w:rsidRDefault="001615A5" w:rsidP="00400C10">
            <w:pPr>
              <w:rPr>
                <w:rFonts w:cs="Arial"/>
                <w:sz w:val="16"/>
                <w:szCs w:val="16"/>
              </w:rPr>
            </w:pPr>
            <w:r>
              <w:rPr>
                <w:rFonts w:cs="Arial"/>
                <w:sz w:val="16"/>
                <w:szCs w:val="16"/>
              </w:rPr>
              <w:t>BOUWEN APP</w:t>
            </w:r>
          </w:p>
        </w:tc>
        <w:tc>
          <w:tcPr>
            <w:tcW w:w="1025" w:type="dxa"/>
          </w:tcPr>
          <w:p w14:paraId="558530E7" w14:textId="06CEBBB0" w:rsidR="001615A5" w:rsidRDefault="001615A5" w:rsidP="00400C10">
            <w:pPr>
              <w:rPr>
                <w:rFonts w:cs="Arial"/>
                <w:sz w:val="16"/>
                <w:szCs w:val="16"/>
              </w:rPr>
            </w:pPr>
            <w:r>
              <w:rPr>
                <w:rFonts w:cs="Arial"/>
                <w:sz w:val="16"/>
                <w:szCs w:val="16"/>
              </w:rPr>
              <w:t>JA</w:t>
            </w:r>
          </w:p>
        </w:tc>
      </w:tr>
      <w:tr w:rsidR="001615A5" w:rsidRPr="001615A5" w14:paraId="3EB95EDF" w14:textId="77777777" w:rsidTr="001615A5">
        <w:tc>
          <w:tcPr>
            <w:tcW w:w="2337" w:type="dxa"/>
          </w:tcPr>
          <w:p w14:paraId="6E62F479" w14:textId="687972CA" w:rsidR="001615A5" w:rsidRDefault="001615A5" w:rsidP="00400C10">
            <w:pPr>
              <w:rPr>
                <w:rFonts w:cs="Arial"/>
                <w:sz w:val="16"/>
                <w:szCs w:val="16"/>
              </w:rPr>
            </w:pPr>
            <w:r>
              <w:rPr>
                <w:rFonts w:cs="Arial"/>
                <w:sz w:val="16"/>
                <w:szCs w:val="16"/>
              </w:rPr>
              <w:t>FONTYS HOGESCHOOL COMM</w:t>
            </w:r>
          </w:p>
        </w:tc>
        <w:tc>
          <w:tcPr>
            <w:tcW w:w="2337" w:type="dxa"/>
          </w:tcPr>
          <w:p w14:paraId="6549B560" w14:textId="1635B129" w:rsidR="001615A5" w:rsidRDefault="001615A5" w:rsidP="00400C10">
            <w:pPr>
              <w:rPr>
                <w:rFonts w:cs="Arial"/>
                <w:sz w:val="16"/>
                <w:szCs w:val="16"/>
              </w:rPr>
            </w:pPr>
            <w:r>
              <w:rPr>
                <w:rFonts w:cs="Arial"/>
                <w:sz w:val="16"/>
                <w:szCs w:val="16"/>
              </w:rPr>
              <w:t>STUDENTEN</w:t>
            </w:r>
          </w:p>
        </w:tc>
        <w:tc>
          <w:tcPr>
            <w:tcW w:w="3651" w:type="dxa"/>
          </w:tcPr>
          <w:p w14:paraId="57C0019C" w14:textId="23E44EE7" w:rsidR="001615A5" w:rsidRDefault="001615A5" w:rsidP="00400C10">
            <w:pPr>
              <w:rPr>
                <w:rFonts w:cs="Arial"/>
                <w:sz w:val="16"/>
                <w:szCs w:val="16"/>
              </w:rPr>
            </w:pPr>
            <w:r>
              <w:rPr>
                <w:rFonts w:cs="Arial"/>
                <w:sz w:val="16"/>
                <w:szCs w:val="16"/>
              </w:rPr>
              <w:t>PROMOTIE</w:t>
            </w:r>
            <w:r w:rsidR="006A2425">
              <w:rPr>
                <w:rFonts w:cs="Arial"/>
                <w:sz w:val="16"/>
                <w:szCs w:val="16"/>
              </w:rPr>
              <w:t xml:space="preserve"> – MEEDENKEN VANAF HET BEGIN</w:t>
            </w:r>
          </w:p>
        </w:tc>
        <w:tc>
          <w:tcPr>
            <w:tcW w:w="1025" w:type="dxa"/>
          </w:tcPr>
          <w:p w14:paraId="7C0AA06D" w14:textId="2111A6A3" w:rsidR="001615A5" w:rsidRDefault="006A2425" w:rsidP="00400C10">
            <w:pPr>
              <w:rPr>
                <w:rFonts w:cs="Arial"/>
                <w:sz w:val="16"/>
                <w:szCs w:val="16"/>
              </w:rPr>
            </w:pPr>
            <w:r>
              <w:rPr>
                <w:rFonts w:cs="Arial"/>
                <w:sz w:val="16"/>
                <w:szCs w:val="16"/>
              </w:rPr>
              <w:t>JA</w:t>
            </w:r>
          </w:p>
        </w:tc>
      </w:tr>
      <w:tr w:rsidR="001615A5" w:rsidRPr="001615A5" w14:paraId="4EC4E1D8" w14:textId="77777777" w:rsidTr="001615A5">
        <w:tc>
          <w:tcPr>
            <w:tcW w:w="2337" w:type="dxa"/>
          </w:tcPr>
          <w:p w14:paraId="36D00E19" w14:textId="7218EC8A" w:rsidR="001615A5" w:rsidRDefault="001615A5" w:rsidP="00400C10">
            <w:pPr>
              <w:rPr>
                <w:rFonts w:cs="Arial"/>
                <w:sz w:val="16"/>
                <w:szCs w:val="16"/>
              </w:rPr>
            </w:pPr>
            <w:r>
              <w:rPr>
                <w:rFonts w:cs="Arial"/>
                <w:sz w:val="16"/>
                <w:szCs w:val="16"/>
              </w:rPr>
              <w:t>FONTYS SPORTHOGESCHOOL</w:t>
            </w:r>
          </w:p>
        </w:tc>
        <w:tc>
          <w:tcPr>
            <w:tcW w:w="2337" w:type="dxa"/>
          </w:tcPr>
          <w:p w14:paraId="66B99B83" w14:textId="124FA8C6" w:rsidR="001615A5" w:rsidRDefault="001615A5" w:rsidP="00D01904">
            <w:pPr>
              <w:rPr>
                <w:rFonts w:cs="Arial"/>
                <w:sz w:val="16"/>
                <w:szCs w:val="16"/>
              </w:rPr>
            </w:pPr>
            <w:r>
              <w:rPr>
                <w:rFonts w:cs="Arial"/>
                <w:sz w:val="16"/>
                <w:szCs w:val="16"/>
              </w:rPr>
              <w:t>(</w:t>
            </w:r>
            <w:r w:rsidR="00D01904">
              <w:rPr>
                <w:rFonts w:cs="Arial"/>
                <w:sz w:val="16"/>
                <w:szCs w:val="16"/>
              </w:rPr>
              <w:t>STEVEN DE JONG</w:t>
            </w:r>
            <w:r w:rsidR="004970EA">
              <w:rPr>
                <w:rFonts w:cs="Arial"/>
                <w:sz w:val="16"/>
                <w:szCs w:val="16"/>
              </w:rPr>
              <w:t>)/LECTOR</w:t>
            </w:r>
          </w:p>
        </w:tc>
        <w:tc>
          <w:tcPr>
            <w:tcW w:w="3651" w:type="dxa"/>
          </w:tcPr>
          <w:p w14:paraId="798FE6E6" w14:textId="034B15C6" w:rsidR="001615A5" w:rsidRDefault="001615A5" w:rsidP="00400C10">
            <w:pPr>
              <w:rPr>
                <w:rFonts w:cs="Arial"/>
                <w:sz w:val="16"/>
                <w:szCs w:val="16"/>
              </w:rPr>
            </w:pPr>
            <w:r>
              <w:rPr>
                <w:rFonts w:cs="Arial"/>
                <w:sz w:val="16"/>
                <w:szCs w:val="16"/>
              </w:rPr>
              <w:t>ONDERZOEK RUNKEEPER / FITBIT</w:t>
            </w:r>
          </w:p>
        </w:tc>
        <w:tc>
          <w:tcPr>
            <w:tcW w:w="1025" w:type="dxa"/>
          </w:tcPr>
          <w:p w14:paraId="2099FE7E" w14:textId="728EF64A" w:rsidR="001615A5" w:rsidRDefault="001615A5" w:rsidP="00400C10">
            <w:pPr>
              <w:rPr>
                <w:rFonts w:cs="Arial"/>
                <w:sz w:val="16"/>
                <w:szCs w:val="16"/>
              </w:rPr>
            </w:pPr>
            <w:r>
              <w:rPr>
                <w:rFonts w:cs="Arial"/>
                <w:sz w:val="16"/>
                <w:szCs w:val="16"/>
              </w:rPr>
              <w:t>NEE</w:t>
            </w:r>
          </w:p>
        </w:tc>
      </w:tr>
      <w:tr w:rsidR="00727937" w:rsidRPr="001615A5" w14:paraId="3C4E9B99" w14:textId="77777777" w:rsidTr="001615A5">
        <w:tc>
          <w:tcPr>
            <w:tcW w:w="2337" w:type="dxa"/>
          </w:tcPr>
          <w:p w14:paraId="72E1E9F7" w14:textId="3AE087C7" w:rsidR="00727937" w:rsidRDefault="00727937" w:rsidP="00D3575F">
            <w:pPr>
              <w:rPr>
                <w:rFonts w:cs="Arial"/>
                <w:sz w:val="16"/>
                <w:szCs w:val="16"/>
              </w:rPr>
            </w:pPr>
            <w:r>
              <w:rPr>
                <w:rFonts w:cs="Arial"/>
                <w:sz w:val="16"/>
                <w:szCs w:val="16"/>
              </w:rPr>
              <w:t>FONTYS SPORTHOGESCHOOL</w:t>
            </w:r>
          </w:p>
        </w:tc>
        <w:tc>
          <w:tcPr>
            <w:tcW w:w="2337" w:type="dxa"/>
          </w:tcPr>
          <w:p w14:paraId="5FD9AF60" w14:textId="52C5A18D" w:rsidR="00727937" w:rsidRDefault="00727937" w:rsidP="00400C10">
            <w:pPr>
              <w:rPr>
                <w:rFonts w:cs="Arial"/>
                <w:sz w:val="16"/>
                <w:szCs w:val="16"/>
              </w:rPr>
            </w:pPr>
            <w:r>
              <w:rPr>
                <w:rFonts w:cs="Arial"/>
                <w:sz w:val="16"/>
                <w:szCs w:val="16"/>
              </w:rPr>
              <w:t>WILCO VAN DIJK</w:t>
            </w:r>
          </w:p>
        </w:tc>
        <w:tc>
          <w:tcPr>
            <w:tcW w:w="3651" w:type="dxa"/>
          </w:tcPr>
          <w:p w14:paraId="3D29DF73" w14:textId="70BB4C2D" w:rsidR="00727937" w:rsidRDefault="00727937" w:rsidP="00400C10">
            <w:pPr>
              <w:rPr>
                <w:rFonts w:cs="Arial"/>
                <w:sz w:val="16"/>
                <w:szCs w:val="16"/>
              </w:rPr>
            </w:pPr>
            <w:r>
              <w:rPr>
                <w:rFonts w:cs="Arial"/>
                <w:sz w:val="16"/>
                <w:szCs w:val="16"/>
              </w:rPr>
              <w:t>DOCENT – MEEDOEN MET STUDENTEN</w:t>
            </w:r>
          </w:p>
        </w:tc>
        <w:tc>
          <w:tcPr>
            <w:tcW w:w="1025" w:type="dxa"/>
          </w:tcPr>
          <w:p w14:paraId="0A6E15FF" w14:textId="5C664EB6" w:rsidR="00727937" w:rsidRDefault="00727937" w:rsidP="00400C10">
            <w:pPr>
              <w:rPr>
                <w:rFonts w:cs="Arial"/>
                <w:sz w:val="16"/>
                <w:szCs w:val="16"/>
              </w:rPr>
            </w:pPr>
            <w:r>
              <w:rPr>
                <w:rFonts w:cs="Arial"/>
                <w:sz w:val="16"/>
                <w:szCs w:val="16"/>
              </w:rPr>
              <w:t>NEE</w:t>
            </w:r>
          </w:p>
        </w:tc>
      </w:tr>
      <w:tr w:rsidR="001615A5" w:rsidRPr="001615A5" w14:paraId="19EBE308" w14:textId="77777777" w:rsidTr="001615A5">
        <w:tc>
          <w:tcPr>
            <w:tcW w:w="2337" w:type="dxa"/>
          </w:tcPr>
          <w:p w14:paraId="5399050E" w14:textId="134A735D" w:rsidR="001615A5" w:rsidRDefault="001615A5" w:rsidP="00D3575F">
            <w:pPr>
              <w:rPr>
                <w:rFonts w:cs="Arial"/>
                <w:sz w:val="16"/>
                <w:szCs w:val="16"/>
              </w:rPr>
            </w:pPr>
            <w:r>
              <w:rPr>
                <w:rFonts w:cs="Arial"/>
                <w:sz w:val="16"/>
                <w:szCs w:val="16"/>
              </w:rPr>
              <w:t xml:space="preserve">FONTYS </w:t>
            </w:r>
            <w:r w:rsidR="00D3575F">
              <w:rPr>
                <w:rFonts w:cs="Arial"/>
                <w:sz w:val="16"/>
                <w:szCs w:val="16"/>
              </w:rPr>
              <w:t>TPT</w:t>
            </w:r>
          </w:p>
        </w:tc>
        <w:tc>
          <w:tcPr>
            <w:tcW w:w="2337" w:type="dxa"/>
          </w:tcPr>
          <w:p w14:paraId="3063D41C" w14:textId="28C5C627" w:rsidR="001615A5" w:rsidRDefault="00D01904" w:rsidP="00400C10">
            <w:pPr>
              <w:rPr>
                <w:rFonts w:cs="Arial"/>
                <w:sz w:val="16"/>
                <w:szCs w:val="16"/>
              </w:rPr>
            </w:pPr>
            <w:r>
              <w:rPr>
                <w:rFonts w:cs="Arial"/>
                <w:sz w:val="16"/>
                <w:szCs w:val="16"/>
              </w:rPr>
              <w:t>PATRIC HINTERMAN</w:t>
            </w:r>
          </w:p>
        </w:tc>
        <w:tc>
          <w:tcPr>
            <w:tcW w:w="3651" w:type="dxa"/>
          </w:tcPr>
          <w:p w14:paraId="00CD10D7" w14:textId="143D1A98" w:rsidR="001615A5" w:rsidRDefault="00D3575F" w:rsidP="00400C10">
            <w:pPr>
              <w:rPr>
                <w:rFonts w:cs="Arial"/>
                <w:sz w:val="16"/>
                <w:szCs w:val="16"/>
              </w:rPr>
            </w:pPr>
            <w:r>
              <w:rPr>
                <w:rFonts w:cs="Arial"/>
                <w:sz w:val="16"/>
                <w:szCs w:val="16"/>
              </w:rPr>
              <w:t xml:space="preserve">DOCENT </w:t>
            </w:r>
            <w:r w:rsidR="00727937">
              <w:rPr>
                <w:rFonts w:cs="Arial"/>
                <w:sz w:val="16"/>
                <w:szCs w:val="16"/>
              </w:rPr>
              <w:t>–</w:t>
            </w:r>
            <w:r>
              <w:rPr>
                <w:rFonts w:cs="Arial"/>
                <w:sz w:val="16"/>
                <w:szCs w:val="16"/>
              </w:rPr>
              <w:t xml:space="preserve"> ONDERZOEKER</w:t>
            </w:r>
            <w:r w:rsidR="00727937">
              <w:rPr>
                <w:rFonts w:cs="Arial"/>
                <w:sz w:val="16"/>
                <w:szCs w:val="16"/>
              </w:rPr>
              <w:t xml:space="preserve"> - AFSTUDEERDERS</w:t>
            </w:r>
          </w:p>
        </w:tc>
        <w:tc>
          <w:tcPr>
            <w:tcW w:w="1025" w:type="dxa"/>
          </w:tcPr>
          <w:p w14:paraId="560BB357" w14:textId="54AF7918" w:rsidR="001615A5" w:rsidRDefault="00D3575F" w:rsidP="00400C10">
            <w:pPr>
              <w:rPr>
                <w:rFonts w:cs="Arial"/>
                <w:sz w:val="16"/>
                <w:szCs w:val="16"/>
              </w:rPr>
            </w:pPr>
            <w:r>
              <w:rPr>
                <w:rFonts w:cs="Arial"/>
                <w:sz w:val="16"/>
                <w:szCs w:val="16"/>
              </w:rPr>
              <w:t>JA</w:t>
            </w:r>
          </w:p>
        </w:tc>
      </w:tr>
      <w:tr w:rsidR="001615A5" w:rsidRPr="001615A5" w14:paraId="6AA64485" w14:textId="77777777" w:rsidTr="001615A5">
        <w:tc>
          <w:tcPr>
            <w:tcW w:w="2337" w:type="dxa"/>
          </w:tcPr>
          <w:p w14:paraId="64F88E54" w14:textId="2745F69B" w:rsidR="001615A5" w:rsidRDefault="001615A5" w:rsidP="00400C10">
            <w:pPr>
              <w:rPr>
                <w:rFonts w:cs="Arial"/>
                <w:sz w:val="16"/>
                <w:szCs w:val="16"/>
              </w:rPr>
            </w:pPr>
            <w:r>
              <w:rPr>
                <w:rFonts w:cs="Arial"/>
                <w:sz w:val="16"/>
                <w:szCs w:val="16"/>
              </w:rPr>
              <w:t>FONTYS HOGESCHOOL ICT</w:t>
            </w:r>
          </w:p>
        </w:tc>
        <w:tc>
          <w:tcPr>
            <w:tcW w:w="2337" w:type="dxa"/>
          </w:tcPr>
          <w:p w14:paraId="2E79187D" w14:textId="7215FA8A" w:rsidR="001615A5" w:rsidRDefault="001615A5" w:rsidP="00400C10">
            <w:pPr>
              <w:rPr>
                <w:rFonts w:cs="Arial"/>
                <w:sz w:val="16"/>
                <w:szCs w:val="16"/>
              </w:rPr>
            </w:pPr>
            <w:r>
              <w:rPr>
                <w:rFonts w:cs="Arial"/>
                <w:sz w:val="16"/>
                <w:szCs w:val="16"/>
              </w:rPr>
              <w:t>ERIC VAN TOL</w:t>
            </w:r>
            <w:r w:rsidR="00727937">
              <w:rPr>
                <w:rFonts w:cs="Arial"/>
                <w:sz w:val="16"/>
                <w:szCs w:val="16"/>
              </w:rPr>
              <w:t xml:space="preserve"> / GERARD (??)</w:t>
            </w:r>
          </w:p>
        </w:tc>
        <w:tc>
          <w:tcPr>
            <w:tcW w:w="3651" w:type="dxa"/>
          </w:tcPr>
          <w:p w14:paraId="76AD436E" w14:textId="3C8431BD" w:rsidR="001615A5" w:rsidRDefault="001615A5" w:rsidP="00400C10">
            <w:pPr>
              <w:rPr>
                <w:rFonts w:cs="Arial"/>
                <w:sz w:val="16"/>
                <w:szCs w:val="16"/>
              </w:rPr>
            </w:pPr>
            <w:r>
              <w:rPr>
                <w:rFonts w:cs="Arial"/>
                <w:sz w:val="16"/>
                <w:szCs w:val="16"/>
              </w:rPr>
              <w:t>KENNIS BIG DATA (LECTOR)</w:t>
            </w:r>
          </w:p>
        </w:tc>
        <w:tc>
          <w:tcPr>
            <w:tcW w:w="1025" w:type="dxa"/>
          </w:tcPr>
          <w:p w14:paraId="7000D2DC" w14:textId="793334F9" w:rsidR="001615A5" w:rsidRDefault="001615A5" w:rsidP="00400C10">
            <w:pPr>
              <w:rPr>
                <w:rFonts w:cs="Arial"/>
                <w:sz w:val="16"/>
                <w:szCs w:val="16"/>
              </w:rPr>
            </w:pPr>
            <w:r>
              <w:rPr>
                <w:rFonts w:cs="Arial"/>
                <w:sz w:val="16"/>
                <w:szCs w:val="16"/>
              </w:rPr>
              <w:t>NEE</w:t>
            </w:r>
          </w:p>
        </w:tc>
      </w:tr>
      <w:tr w:rsidR="001615A5" w:rsidRPr="001615A5" w14:paraId="29C38CDC" w14:textId="77777777" w:rsidTr="001615A5">
        <w:tc>
          <w:tcPr>
            <w:tcW w:w="2337" w:type="dxa"/>
          </w:tcPr>
          <w:p w14:paraId="26B6A01D" w14:textId="18C123B7" w:rsidR="001615A5" w:rsidRDefault="00627ABB" w:rsidP="00400C10">
            <w:pPr>
              <w:rPr>
                <w:rFonts w:cs="Arial"/>
                <w:sz w:val="16"/>
                <w:szCs w:val="16"/>
              </w:rPr>
            </w:pPr>
            <w:r>
              <w:rPr>
                <w:rFonts w:cs="Arial"/>
                <w:sz w:val="16"/>
                <w:szCs w:val="16"/>
              </w:rPr>
              <w:t>FONTYS PARAMEDISCH</w:t>
            </w:r>
          </w:p>
        </w:tc>
        <w:tc>
          <w:tcPr>
            <w:tcW w:w="2337" w:type="dxa"/>
          </w:tcPr>
          <w:p w14:paraId="472936CD" w14:textId="7F2877B1" w:rsidR="001615A5" w:rsidRDefault="00627ABB" w:rsidP="00400C10">
            <w:pPr>
              <w:rPr>
                <w:rFonts w:cs="Arial"/>
                <w:sz w:val="16"/>
                <w:szCs w:val="16"/>
              </w:rPr>
            </w:pPr>
            <w:r>
              <w:rPr>
                <w:rFonts w:cs="Arial"/>
                <w:sz w:val="16"/>
                <w:szCs w:val="16"/>
              </w:rPr>
              <w:t>SIETE SIRAG</w:t>
            </w:r>
          </w:p>
        </w:tc>
        <w:tc>
          <w:tcPr>
            <w:tcW w:w="3651" w:type="dxa"/>
          </w:tcPr>
          <w:p w14:paraId="13282E24" w14:textId="52A2429D" w:rsidR="001615A5" w:rsidRDefault="00D87A67" w:rsidP="00400C10">
            <w:pPr>
              <w:rPr>
                <w:rFonts w:cs="Arial"/>
                <w:sz w:val="16"/>
                <w:szCs w:val="16"/>
              </w:rPr>
            </w:pPr>
            <w:r>
              <w:rPr>
                <w:rFonts w:cs="Arial"/>
                <w:sz w:val="16"/>
                <w:szCs w:val="16"/>
              </w:rPr>
              <w:t>AANHAKEN / CONCREET MAKEN IN FEB</w:t>
            </w:r>
          </w:p>
        </w:tc>
        <w:tc>
          <w:tcPr>
            <w:tcW w:w="1025" w:type="dxa"/>
          </w:tcPr>
          <w:p w14:paraId="077EE27D" w14:textId="55DEA61F" w:rsidR="001615A5" w:rsidRDefault="00627ABB" w:rsidP="00400C10">
            <w:pPr>
              <w:rPr>
                <w:rFonts w:cs="Arial"/>
                <w:sz w:val="16"/>
                <w:szCs w:val="16"/>
              </w:rPr>
            </w:pPr>
            <w:r>
              <w:rPr>
                <w:rFonts w:cs="Arial"/>
                <w:sz w:val="16"/>
                <w:szCs w:val="16"/>
              </w:rPr>
              <w:t>JA</w:t>
            </w:r>
          </w:p>
        </w:tc>
      </w:tr>
      <w:tr w:rsidR="001615A5" w:rsidRPr="001615A5" w14:paraId="25E20AC7" w14:textId="77777777" w:rsidTr="001615A5">
        <w:tc>
          <w:tcPr>
            <w:tcW w:w="2337" w:type="dxa"/>
          </w:tcPr>
          <w:p w14:paraId="7DCE49D2" w14:textId="359DC717" w:rsidR="001615A5" w:rsidRDefault="00727937" w:rsidP="001615A5">
            <w:pPr>
              <w:rPr>
                <w:rFonts w:cs="Arial"/>
                <w:sz w:val="16"/>
                <w:szCs w:val="16"/>
              </w:rPr>
            </w:pPr>
            <w:r>
              <w:rPr>
                <w:rFonts w:cs="Arial"/>
                <w:sz w:val="16"/>
                <w:szCs w:val="16"/>
              </w:rPr>
              <w:t>FONTYS PARAMEDISCH</w:t>
            </w:r>
          </w:p>
        </w:tc>
        <w:tc>
          <w:tcPr>
            <w:tcW w:w="2337" w:type="dxa"/>
          </w:tcPr>
          <w:p w14:paraId="6DF2E690" w14:textId="71C6049E" w:rsidR="001615A5" w:rsidRDefault="00727937" w:rsidP="001615A5">
            <w:pPr>
              <w:rPr>
                <w:rFonts w:cs="Arial"/>
                <w:sz w:val="16"/>
                <w:szCs w:val="16"/>
              </w:rPr>
            </w:pPr>
            <w:r>
              <w:rPr>
                <w:rFonts w:cs="Arial"/>
                <w:sz w:val="16"/>
                <w:szCs w:val="16"/>
              </w:rPr>
              <w:t>TJEERD</w:t>
            </w:r>
            <w:r w:rsidR="00D87A67">
              <w:rPr>
                <w:rFonts w:cs="Arial"/>
                <w:sz w:val="16"/>
                <w:szCs w:val="16"/>
              </w:rPr>
              <w:t xml:space="preserve"> DE JONG</w:t>
            </w:r>
          </w:p>
        </w:tc>
        <w:tc>
          <w:tcPr>
            <w:tcW w:w="3651" w:type="dxa"/>
          </w:tcPr>
          <w:p w14:paraId="1A840419" w14:textId="4343230C" w:rsidR="001615A5" w:rsidRDefault="00D87A67" w:rsidP="001615A5">
            <w:pPr>
              <w:rPr>
                <w:rFonts w:cs="Arial"/>
                <w:sz w:val="16"/>
                <w:szCs w:val="16"/>
              </w:rPr>
            </w:pPr>
            <w:r>
              <w:rPr>
                <w:rFonts w:cs="Arial"/>
                <w:sz w:val="16"/>
                <w:szCs w:val="16"/>
              </w:rPr>
              <w:t>AANHAKEN / CONCREET MAKEN IN FEB</w:t>
            </w:r>
          </w:p>
        </w:tc>
        <w:tc>
          <w:tcPr>
            <w:tcW w:w="1025" w:type="dxa"/>
          </w:tcPr>
          <w:p w14:paraId="559DE835" w14:textId="5C572293" w:rsidR="001615A5" w:rsidRDefault="001615A5" w:rsidP="001615A5">
            <w:pPr>
              <w:rPr>
                <w:rFonts w:cs="Arial"/>
                <w:sz w:val="16"/>
                <w:szCs w:val="16"/>
              </w:rPr>
            </w:pPr>
            <w:r>
              <w:rPr>
                <w:rFonts w:cs="Arial"/>
                <w:sz w:val="16"/>
                <w:szCs w:val="16"/>
              </w:rPr>
              <w:t>NEE</w:t>
            </w:r>
          </w:p>
        </w:tc>
      </w:tr>
      <w:tr w:rsidR="001615A5" w:rsidRPr="001615A5" w14:paraId="50E3A61A" w14:textId="77777777" w:rsidTr="001615A5">
        <w:tc>
          <w:tcPr>
            <w:tcW w:w="2337" w:type="dxa"/>
          </w:tcPr>
          <w:p w14:paraId="00331365" w14:textId="6CEA1DB5" w:rsidR="001615A5" w:rsidRDefault="006A2425" w:rsidP="001615A5">
            <w:pPr>
              <w:rPr>
                <w:rFonts w:cs="Arial"/>
                <w:sz w:val="16"/>
                <w:szCs w:val="16"/>
              </w:rPr>
            </w:pPr>
            <w:r>
              <w:rPr>
                <w:rFonts w:cs="Arial"/>
                <w:sz w:val="16"/>
                <w:szCs w:val="16"/>
              </w:rPr>
              <w:t>FONTYS HOGESCHOOL ICT</w:t>
            </w:r>
          </w:p>
        </w:tc>
        <w:tc>
          <w:tcPr>
            <w:tcW w:w="2337" w:type="dxa"/>
          </w:tcPr>
          <w:p w14:paraId="427BB4DA" w14:textId="605D379E" w:rsidR="001615A5" w:rsidRDefault="006A2425" w:rsidP="006A2425">
            <w:pPr>
              <w:rPr>
                <w:rFonts w:cs="Arial"/>
                <w:sz w:val="16"/>
                <w:szCs w:val="16"/>
              </w:rPr>
            </w:pPr>
            <w:r>
              <w:rPr>
                <w:rFonts w:cs="Arial"/>
                <w:sz w:val="16"/>
                <w:szCs w:val="16"/>
              </w:rPr>
              <w:t>ARJAN GROENEWEG</w:t>
            </w:r>
          </w:p>
        </w:tc>
        <w:tc>
          <w:tcPr>
            <w:tcW w:w="3651" w:type="dxa"/>
          </w:tcPr>
          <w:p w14:paraId="1ED5DAA7" w14:textId="3E70E696" w:rsidR="001615A5" w:rsidRDefault="006A2425" w:rsidP="006A2425">
            <w:pPr>
              <w:rPr>
                <w:rFonts w:cs="Arial"/>
                <w:sz w:val="16"/>
                <w:szCs w:val="16"/>
              </w:rPr>
            </w:pPr>
            <w:r>
              <w:rPr>
                <w:rFonts w:cs="Arial"/>
                <w:sz w:val="16"/>
                <w:szCs w:val="16"/>
              </w:rPr>
              <w:t>STUDENTEN AANLEVEREN OM TE BOUWEN</w:t>
            </w:r>
          </w:p>
        </w:tc>
        <w:tc>
          <w:tcPr>
            <w:tcW w:w="1025" w:type="dxa"/>
          </w:tcPr>
          <w:p w14:paraId="0D31F729" w14:textId="3DE6277C" w:rsidR="001615A5" w:rsidRDefault="00D87A67" w:rsidP="001615A5">
            <w:pPr>
              <w:rPr>
                <w:rFonts w:cs="Arial"/>
                <w:sz w:val="16"/>
                <w:szCs w:val="16"/>
              </w:rPr>
            </w:pPr>
            <w:r>
              <w:rPr>
                <w:rFonts w:cs="Arial"/>
                <w:sz w:val="16"/>
                <w:szCs w:val="16"/>
              </w:rPr>
              <w:t>JA</w:t>
            </w:r>
          </w:p>
        </w:tc>
      </w:tr>
      <w:tr w:rsidR="001615A5" w:rsidRPr="001615A5" w14:paraId="2CC88972" w14:textId="77777777" w:rsidTr="001615A5">
        <w:tc>
          <w:tcPr>
            <w:tcW w:w="2337" w:type="dxa"/>
          </w:tcPr>
          <w:p w14:paraId="21D47736" w14:textId="2A4B80B6" w:rsidR="001615A5" w:rsidRDefault="001615A5" w:rsidP="001615A5">
            <w:pPr>
              <w:rPr>
                <w:rFonts w:cs="Arial"/>
                <w:sz w:val="16"/>
                <w:szCs w:val="16"/>
              </w:rPr>
            </w:pPr>
            <w:r>
              <w:rPr>
                <w:rFonts w:cs="Arial"/>
                <w:sz w:val="16"/>
                <w:szCs w:val="16"/>
              </w:rPr>
              <w:t>APP – BEDRIJF</w:t>
            </w:r>
          </w:p>
        </w:tc>
        <w:tc>
          <w:tcPr>
            <w:tcW w:w="2337" w:type="dxa"/>
          </w:tcPr>
          <w:p w14:paraId="6EEE2962" w14:textId="3A4E49A6" w:rsidR="001615A5" w:rsidRDefault="00D01904" w:rsidP="001615A5">
            <w:pPr>
              <w:rPr>
                <w:rFonts w:cs="Arial"/>
                <w:sz w:val="16"/>
                <w:szCs w:val="16"/>
              </w:rPr>
            </w:pPr>
            <w:r>
              <w:rPr>
                <w:rFonts w:cs="Arial"/>
                <w:sz w:val="16"/>
                <w:szCs w:val="16"/>
              </w:rPr>
              <w:t>12CU / PARANTION (??)</w:t>
            </w:r>
          </w:p>
        </w:tc>
        <w:tc>
          <w:tcPr>
            <w:tcW w:w="3651" w:type="dxa"/>
          </w:tcPr>
          <w:p w14:paraId="41B67B7A" w14:textId="2D957F10" w:rsidR="001615A5" w:rsidRDefault="001615A5" w:rsidP="001615A5">
            <w:pPr>
              <w:rPr>
                <w:rFonts w:cs="Arial"/>
                <w:sz w:val="16"/>
                <w:szCs w:val="16"/>
              </w:rPr>
            </w:pPr>
            <w:r>
              <w:rPr>
                <w:rFonts w:cs="Arial"/>
                <w:sz w:val="16"/>
                <w:szCs w:val="16"/>
              </w:rPr>
              <w:t>MEEHELPEN ONTWIKKELING APP</w:t>
            </w:r>
          </w:p>
        </w:tc>
        <w:tc>
          <w:tcPr>
            <w:tcW w:w="1025" w:type="dxa"/>
          </w:tcPr>
          <w:p w14:paraId="10ABE04C" w14:textId="5B386473" w:rsidR="001615A5" w:rsidRDefault="001615A5" w:rsidP="001615A5">
            <w:pPr>
              <w:rPr>
                <w:rFonts w:cs="Arial"/>
                <w:sz w:val="16"/>
                <w:szCs w:val="16"/>
              </w:rPr>
            </w:pPr>
            <w:r>
              <w:rPr>
                <w:rFonts w:cs="Arial"/>
                <w:sz w:val="16"/>
                <w:szCs w:val="16"/>
              </w:rPr>
              <w:t>NEE</w:t>
            </w:r>
          </w:p>
        </w:tc>
      </w:tr>
      <w:tr w:rsidR="001615A5" w:rsidRPr="001615A5" w14:paraId="1F0A0E82" w14:textId="77777777" w:rsidTr="001615A5">
        <w:tc>
          <w:tcPr>
            <w:tcW w:w="2337" w:type="dxa"/>
          </w:tcPr>
          <w:p w14:paraId="0DEC4636" w14:textId="5FDB5DF4" w:rsidR="001615A5" w:rsidRDefault="001615A5" w:rsidP="001615A5">
            <w:pPr>
              <w:rPr>
                <w:rFonts w:cs="Arial"/>
                <w:sz w:val="16"/>
                <w:szCs w:val="16"/>
              </w:rPr>
            </w:pPr>
            <w:r>
              <w:rPr>
                <w:rFonts w:cs="Arial"/>
                <w:sz w:val="16"/>
                <w:szCs w:val="16"/>
              </w:rPr>
              <w:t>JONGENS VD TEKENING</w:t>
            </w:r>
          </w:p>
        </w:tc>
        <w:tc>
          <w:tcPr>
            <w:tcW w:w="2337" w:type="dxa"/>
          </w:tcPr>
          <w:p w14:paraId="3C4E2F47" w14:textId="483047DB" w:rsidR="001615A5" w:rsidRDefault="00D01904" w:rsidP="001615A5">
            <w:pPr>
              <w:rPr>
                <w:rFonts w:cs="Arial"/>
                <w:sz w:val="16"/>
                <w:szCs w:val="16"/>
              </w:rPr>
            </w:pPr>
            <w:r>
              <w:rPr>
                <w:rFonts w:cs="Arial"/>
                <w:sz w:val="16"/>
                <w:szCs w:val="16"/>
              </w:rPr>
              <w:t>SVEN LENTZ</w:t>
            </w:r>
          </w:p>
        </w:tc>
        <w:tc>
          <w:tcPr>
            <w:tcW w:w="3651" w:type="dxa"/>
          </w:tcPr>
          <w:p w14:paraId="1E789056" w14:textId="0B8C9D89" w:rsidR="001615A5" w:rsidRDefault="001615A5" w:rsidP="001615A5">
            <w:pPr>
              <w:rPr>
                <w:rFonts w:cs="Arial"/>
                <w:sz w:val="16"/>
                <w:szCs w:val="16"/>
              </w:rPr>
            </w:pPr>
            <w:r>
              <w:rPr>
                <w:rFonts w:cs="Arial"/>
                <w:sz w:val="16"/>
                <w:szCs w:val="16"/>
              </w:rPr>
              <w:t>PROMOTIE</w:t>
            </w:r>
            <w:r w:rsidR="006A2425">
              <w:rPr>
                <w:rFonts w:cs="Arial"/>
                <w:sz w:val="16"/>
                <w:szCs w:val="16"/>
              </w:rPr>
              <w:t xml:space="preserve"> (TEGEN BETALING)</w:t>
            </w:r>
          </w:p>
        </w:tc>
        <w:tc>
          <w:tcPr>
            <w:tcW w:w="1025" w:type="dxa"/>
          </w:tcPr>
          <w:p w14:paraId="1245E90B" w14:textId="595BE64D" w:rsidR="001615A5" w:rsidRDefault="006A2425" w:rsidP="001615A5">
            <w:pPr>
              <w:rPr>
                <w:rFonts w:cs="Arial"/>
                <w:sz w:val="16"/>
                <w:szCs w:val="16"/>
              </w:rPr>
            </w:pPr>
            <w:r>
              <w:rPr>
                <w:rFonts w:cs="Arial"/>
                <w:sz w:val="16"/>
                <w:szCs w:val="16"/>
              </w:rPr>
              <w:t>JA</w:t>
            </w:r>
          </w:p>
        </w:tc>
      </w:tr>
      <w:tr w:rsidR="00D01904" w:rsidRPr="001615A5" w14:paraId="4A44827E" w14:textId="77777777" w:rsidTr="001615A5">
        <w:tc>
          <w:tcPr>
            <w:tcW w:w="2337" w:type="dxa"/>
          </w:tcPr>
          <w:p w14:paraId="5071BA1F" w14:textId="5E864151" w:rsidR="00D01904" w:rsidRDefault="00D01904" w:rsidP="001615A5">
            <w:pPr>
              <w:rPr>
                <w:rFonts w:cs="Arial"/>
                <w:sz w:val="16"/>
                <w:szCs w:val="16"/>
              </w:rPr>
            </w:pPr>
            <w:r>
              <w:rPr>
                <w:rFonts w:cs="Arial"/>
                <w:sz w:val="16"/>
                <w:szCs w:val="16"/>
              </w:rPr>
              <w:t>SUSAN VOOGD</w:t>
            </w:r>
          </w:p>
        </w:tc>
        <w:tc>
          <w:tcPr>
            <w:tcW w:w="2337" w:type="dxa"/>
          </w:tcPr>
          <w:p w14:paraId="35FE1778" w14:textId="5F84B3BD" w:rsidR="00D01904" w:rsidRDefault="00D01904" w:rsidP="001615A5">
            <w:pPr>
              <w:rPr>
                <w:rFonts w:cs="Arial"/>
                <w:sz w:val="16"/>
                <w:szCs w:val="16"/>
              </w:rPr>
            </w:pPr>
            <w:r>
              <w:rPr>
                <w:rFonts w:cs="Arial"/>
                <w:sz w:val="16"/>
                <w:szCs w:val="16"/>
              </w:rPr>
              <w:t>VRIJE UNIVERSITEIT</w:t>
            </w:r>
          </w:p>
        </w:tc>
        <w:tc>
          <w:tcPr>
            <w:tcW w:w="3651" w:type="dxa"/>
          </w:tcPr>
          <w:p w14:paraId="6FD7391F" w14:textId="51AB1122" w:rsidR="00D01904" w:rsidRDefault="00627ABB" w:rsidP="001615A5">
            <w:pPr>
              <w:rPr>
                <w:rFonts w:cs="Arial"/>
                <w:sz w:val="16"/>
                <w:szCs w:val="16"/>
              </w:rPr>
            </w:pPr>
            <w:r>
              <w:rPr>
                <w:rFonts w:cs="Arial"/>
                <w:sz w:val="16"/>
                <w:szCs w:val="16"/>
              </w:rPr>
              <w:t>MEELEZEN OP DE HOOGTE BLIJVEN</w:t>
            </w:r>
          </w:p>
        </w:tc>
        <w:tc>
          <w:tcPr>
            <w:tcW w:w="1025" w:type="dxa"/>
          </w:tcPr>
          <w:p w14:paraId="2EB754FF" w14:textId="1E942B45" w:rsidR="00D01904" w:rsidRDefault="00627ABB" w:rsidP="001615A5">
            <w:pPr>
              <w:rPr>
                <w:rFonts w:cs="Arial"/>
                <w:sz w:val="16"/>
                <w:szCs w:val="16"/>
              </w:rPr>
            </w:pPr>
            <w:r>
              <w:rPr>
                <w:rFonts w:cs="Arial"/>
                <w:sz w:val="16"/>
                <w:szCs w:val="16"/>
              </w:rPr>
              <w:t>JA</w:t>
            </w:r>
          </w:p>
        </w:tc>
      </w:tr>
      <w:tr w:rsidR="004970EA" w:rsidRPr="001615A5" w14:paraId="66DDAB61" w14:textId="77777777" w:rsidTr="001615A5">
        <w:tc>
          <w:tcPr>
            <w:tcW w:w="2337" w:type="dxa"/>
          </w:tcPr>
          <w:p w14:paraId="458441DA" w14:textId="3297908D" w:rsidR="004970EA" w:rsidRDefault="004970EA" w:rsidP="004970EA">
            <w:pPr>
              <w:rPr>
                <w:rFonts w:cs="Arial"/>
                <w:sz w:val="16"/>
                <w:szCs w:val="16"/>
              </w:rPr>
            </w:pPr>
            <w:r>
              <w:rPr>
                <w:rFonts w:cs="Arial"/>
                <w:sz w:val="16"/>
                <w:szCs w:val="16"/>
              </w:rPr>
              <w:t>UMU UNIVERSITAT/EUNIS</w:t>
            </w:r>
          </w:p>
        </w:tc>
        <w:tc>
          <w:tcPr>
            <w:tcW w:w="2337" w:type="dxa"/>
          </w:tcPr>
          <w:p w14:paraId="7DDF154B" w14:textId="27F28484" w:rsidR="004970EA" w:rsidRDefault="004970EA" w:rsidP="001615A5">
            <w:pPr>
              <w:rPr>
                <w:rFonts w:cs="Arial"/>
                <w:sz w:val="16"/>
                <w:szCs w:val="16"/>
              </w:rPr>
            </w:pPr>
            <w:r>
              <w:rPr>
                <w:rFonts w:cs="Arial"/>
                <w:sz w:val="16"/>
                <w:szCs w:val="16"/>
              </w:rPr>
              <w:t>JOHAN BERGSTROM</w:t>
            </w:r>
          </w:p>
        </w:tc>
        <w:tc>
          <w:tcPr>
            <w:tcW w:w="3651" w:type="dxa"/>
          </w:tcPr>
          <w:p w14:paraId="7240DAED" w14:textId="470FE101" w:rsidR="004970EA" w:rsidRDefault="004970EA" w:rsidP="001615A5">
            <w:pPr>
              <w:rPr>
                <w:rFonts w:cs="Arial"/>
                <w:sz w:val="16"/>
                <w:szCs w:val="16"/>
              </w:rPr>
            </w:pPr>
            <w:r>
              <w:rPr>
                <w:rFonts w:cs="Arial"/>
                <w:sz w:val="16"/>
                <w:szCs w:val="16"/>
              </w:rPr>
              <w:t>DENKT NA OVER ROL</w:t>
            </w:r>
          </w:p>
        </w:tc>
        <w:tc>
          <w:tcPr>
            <w:tcW w:w="1025" w:type="dxa"/>
          </w:tcPr>
          <w:p w14:paraId="3D1B9987" w14:textId="17920578" w:rsidR="004970EA" w:rsidRDefault="004970EA" w:rsidP="001615A5">
            <w:pPr>
              <w:rPr>
                <w:rFonts w:cs="Arial"/>
                <w:sz w:val="16"/>
                <w:szCs w:val="16"/>
              </w:rPr>
            </w:pPr>
            <w:r>
              <w:rPr>
                <w:rFonts w:cs="Arial"/>
                <w:sz w:val="16"/>
                <w:szCs w:val="16"/>
              </w:rPr>
              <w:t>NEE</w:t>
            </w:r>
          </w:p>
        </w:tc>
      </w:tr>
      <w:tr w:rsidR="004970EA" w:rsidRPr="001615A5" w14:paraId="24622648" w14:textId="77777777" w:rsidTr="001615A5">
        <w:tc>
          <w:tcPr>
            <w:tcW w:w="2337" w:type="dxa"/>
          </w:tcPr>
          <w:p w14:paraId="1508AB28" w14:textId="75CA0A7F" w:rsidR="004970EA" w:rsidRDefault="004970EA" w:rsidP="004970EA">
            <w:pPr>
              <w:rPr>
                <w:rFonts w:cs="Arial"/>
                <w:sz w:val="16"/>
                <w:szCs w:val="16"/>
              </w:rPr>
            </w:pPr>
            <w:r>
              <w:rPr>
                <w:rFonts w:cs="Arial"/>
                <w:sz w:val="16"/>
                <w:szCs w:val="16"/>
              </w:rPr>
              <w:t>CINECA/EUNIS</w:t>
            </w:r>
          </w:p>
        </w:tc>
        <w:tc>
          <w:tcPr>
            <w:tcW w:w="2337" w:type="dxa"/>
          </w:tcPr>
          <w:p w14:paraId="089AC745" w14:textId="3F53241A" w:rsidR="004970EA" w:rsidRDefault="000F47B5" w:rsidP="001615A5">
            <w:pPr>
              <w:rPr>
                <w:rFonts w:cs="Arial"/>
                <w:sz w:val="16"/>
                <w:szCs w:val="16"/>
              </w:rPr>
            </w:pPr>
            <w:r>
              <w:rPr>
                <w:rFonts w:cs="Arial"/>
                <w:sz w:val="16"/>
                <w:szCs w:val="16"/>
              </w:rPr>
              <w:t>MICHELLE MINIELLI</w:t>
            </w:r>
          </w:p>
        </w:tc>
        <w:tc>
          <w:tcPr>
            <w:tcW w:w="3651" w:type="dxa"/>
          </w:tcPr>
          <w:p w14:paraId="34DB5C36" w14:textId="0047351E" w:rsidR="004970EA" w:rsidRDefault="004970EA" w:rsidP="001615A5">
            <w:pPr>
              <w:rPr>
                <w:rFonts w:cs="Arial"/>
                <w:sz w:val="16"/>
                <w:szCs w:val="16"/>
              </w:rPr>
            </w:pPr>
            <w:r>
              <w:rPr>
                <w:rFonts w:cs="Arial"/>
                <w:sz w:val="16"/>
                <w:szCs w:val="16"/>
              </w:rPr>
              <w:t>BETROKKENHEID EUNIS</w:t>
            </w:r>
          </w:p>
        </w:tc>
        <w:tc>
          <w:tcPr>
            <w:tcW w:w="1025" w:type="dxa"/>
          </w:tcPr>
          <w:p w14:paraId="5E6D5BA8" w14:textId="46CD7C97" w:rsidR="004970EA" w:rsidRDefault="004970EA" w:rsidP="001615A5">
            <w:pPr>
              <w:rPr>
                <w:rFonts w:cs="Arial"/>
                <w:sz w:val="16"/>
                <w:szCs w:val="16"/>
              </w:rPr>
            </w:pPr>
            <w:r>
              <w:rPr>
                <w:rFonts w:cs="Arial"/>
                <w:sz w:val="16"/>
                <w:szCs w:val="16"/>
              </w:rPr>
              <w:t>NEE</w:t>
            </w:r>
          </w:p>
        </w:tc>
      </w:tr>
      <w:tr w:rsidR="004970EA" w:rsidRPr="001615A5" w14:paraId="084CA3FD" w14:textId="77777777" w:rsidTr="001615A5">
        <w:tc>
          <w:tcPr>
            <w:tcW w:w="2337" w:type="dxa"/>
          </w:tcPr>
          <w:p w14:paraId="206D9A6A" w14:textId="2186CB43" w:rsidR="004970EA" w:rsidRDefault="004970EA" w:rsidP="001615A5">
            <w:pPr>
              <w:rPr>
                <w:rFonts w:cs="Arial"/>
                <w:sz w:val="16"/>
                <w:szCs w:val="16"/>
              </w:rPr>
            </w:pPr>
            <w:r>
              <w:rPr>
                <w:rFonts w:cs="Arial"/>
                <w:sz w:val="16"/>
                <w:szCs w:val="16"/>
              </w:rPr>
              <w:t>MARKETING EN C</w:t>
            </w:r>
          </w:p>
        </w:tc>
        <w:tc>
          <w:tcPr>
            <w:tcW w:w="2337" w:type="dxa"/>
          </w:tcPr>
          <w:p w14:paraId="27C999E5" w14:textId="4B3087C1" w:rsidR="004970EA" w:rsidRDefault="004970EA" w:rsidP="001615A5">
            <w:pPr>
              <w:rPr>
                <w:rFonts w:cs="Arial"/>
                <w:sz w:val="16"/>
                <w:szCs w:val="16"/>
              </w:rPr>
            </w:pPr>
            <w:r>
              <w:rPr>
                <w:rFonts w:cs="Arial"/>
                <w:sz w:val="16"/>
                <w:szCs w:val="16"/>
              </w:rPr>
              <w:t>PIET VAN IERLAND</w:t>
            </w:r>
          </w:p>
        </w:tc>
        <w:tc>
          <w:tcPr>
            <w:tcW w:w="3651" w:type="dxa"/>
          </w:tcPr>
          <w:p w14:paraId="7C21A14E" w14:textId="1FD4DCB8" w:rsidR="004970EA" w:rsidRDefault="004970EA" w:rsidP="001615A5">
            <w:pPr>
              <w:rPr>
                <w:rFonts w:cs="Arial"/>
                <w:sz w:val="16"/>
                <w:szCs w:val="16"/>
              </w:rPr>
            </w:pPr>
            <w:r>
              <w:rPr>
                <w:rFonts w:cs="Arial"/>
                <w:sz w:val="16"/>
                <w:szCs w:val="16"/>
              </w:rPr>
              <w:t>MEELEZEN / ONDERSTEUNEN</w:t>
            </w:r>
          </w:p>
        </w:tc>
        <w:tc>
          <w:tcPr>
            <w:tcW w:w="1025" w:type="dxa"/>
          </w:tcPr>
          <w:p w14:paraId="3136399A" w14:textId="464926D5" w:rsidR="004970EA" w:rsidRDefault="004970EA" w:rsidP="001615A5">
            <w:pPr>
              <w:rPr>
                <w:rFonts w:cs="Arial"/>
                <w:sz w:val="16"/>
                <w:szCs w:val="16"/>
              </w:rPr>
            </w:pPr>
            <w:r>
              <w:rPr>
                <w:rFonts w:cs="Arial"/>
                <w:sz w:val="16"/>
                <w:szCs w:val="16"/>
              </w:rPr>
              <w:t>JA</w:t>
            </w:r>
          </w:p>
        </w:tc>
      </w:tr>
      <w:tr w:rsidR="004970EA" w:rsidRPr="001615A5" w14:paraId="36959A7A" w14:textId="77777777" w:rsidTr="001615A5">
        <w:tc>
          <w:tcPr>
            <w:tcW w:w="2337" w:type="dxa"/>
          </w:tcPr>
          <w:p w14:paraId="74EE763C" w14:textId="66EDB1D5" w:rsidR="004970EA" w:rsidRDefault="004970EA" w:rsidP="001615A5">
            <w:pPr>
              <w:rPr>
                <w:rFonts w:cs="Arial"/>
                <w:sz w:val="16"/>
                <w:szCs w:val="16"/>
              </w:rPr>
            </w:pPr>
            <w:r>
              <w:rPr>
                <w:rFonts w:cs="Arial"/>
                <w:sz w:val="16"/>
                <w:szCs w:val="16"/>
              </w:rPr>
              <w:t>M&amp;C / STUDIESUCCES</w:t>
            </w:r>
          </w:p>
        </w:tc>
        <w:tc>
          <w:tcPr>
            <w:tcW w:w="2337" w:type="dxa"/>
          </w:tcPr>
          <w:p w14:paraId="7B3AD148" w14:textId="47CC30DD" w:rsidR="004970EA" w:rsidRDefault="004970EA" w:rsidP="001615A5">
            <w:pPr>
              <w:rPr>
                <w:rFonts w:cs="Arial"/>
                <w:sz w:val="16"/>
                <w:szCs w:val="16"/>
              </w:rPr>
            </w:pPr>
            <w:r>
              <w:rPr>
                <w:rFonts w:cs="Arial"/>
                <w:sz w:val="16"/>
                <w:szCs w:val="16"/>
              </w:rPr>
              <w:t>ROOS MOONEN</w:t>
            </w:r>
          </w:p>
        </w:tc>
        <w:tc>
          <w:tcPr>
            <w:tcW w:w="3651" w:type="dxa"/>
          </w:tcPr>
          <w:p w14:paraId="1A7BB02B" w14:textId="7F7B6B1E" w:rsidR="004970EA" w:rsidRDefault="004970EA" w:rsidP="001615A5">
            <w:pPr>
              <w:rPr>
                <w:rFonts w:cs="Arial"/>
                <w:sz w:val="16"/>
                <w:szCs w:val="16"/>
              </w:rPr>
            </w:pPr>
            <w:r>
              <w:rPr>
                <w:rFonts w:cs="Arial"/>
                <w:sz w:val="16"/>
                <w:szCs w:val="16"/>
              </w:rPr>
              <w:t>ROL NOG BEPALEN</w:t>
            </w:r>
          </w:p>
        </w:tc>
        <w:tc>
          <w:tcPr>
            <w:tcW w:w="1025" w:type="dxa"/>
          </w:tcPr>
          <w:p w14:paraId="16222296" w14:textId="413E7B8B" w:rsidR="004970EA" w:rsidRDefault="006A2425" w:rsidP="001615A5">
            <w:pPr>
              <w:rPr>
                <w:rFonts w:cs="Arial"/>
                <w:sz w:val="16"/>
                <w:szCs w:val="16"/>
              </w:rPr>
            </w:pPr>
            <w:r>
              <w:rPr>
                <w:rFonts w:cs="Arial"/>
                <w:sz w:val="16"/>
                <w:szCs w:val="16"/>
              </w:rPr>
              <w:t>JA</w:t>
            </w:r>
          </w:p>
        </w:tc>
      </w:tr>
      <w:tr w:rsidR="004970EA" w:rsidRPr="001615A5" w14:paraId="0BB7871B" w14:textId="77777777" w:rsidTr="001615A5">
        <w:tc>
          <w:tcPr>
            <w:tcW w:w="2337" w:type="dxa"/>
          </w:tcPr>
          <w:p w14:paraId="0154F50F" w14:textId="33B8D0D1" w:rsidR="004970EA" w:rsidRDefault="004970EA" w:rsidP="001615A5">
            <w:pPr>
              <w:rPr>
                <w:rFonts w:cs="Arial"/>
                <w:sz w:val="16"/>
                <w:szCs w:val="16"/>
              </w:rPr>
            </w:pPr>
            <w:r>
              <w:rPr>
                <w:rFonts w:cs="Arial"/>
                <w:sz w:val="16"/>
                <w:szCs w:val="16"/>
              </w:rPr>
              <w:t xml:space="preserve">FH ICT </w:t>
            </w:r>
          </w:p>
        </w:tc>
        <w:tc>
          <w:tcPr>
            <w:tcW w:w="2337" w:type="dxa"/>
          </w:tcPr>
          <w:p w14:paraId="334A011D" w14:textId="542FBF23" w:rsidR="004970EA" w:rsidRDefault="004970EA" w:rsidP="001615A5">
            <w:pPr>
              <w:rPr>
                <w:rFonts w:cs="Arial"/>
                <w:sz w:val="16"/>
                <w:szCs w:val="16"/>
              </w:rPr>
            </w:pPr>
            <w:r>
              <w:rPr>
                <w:rFonts w:cs="Arial"/>
                <w:sz w:val="16"/>
                <w:szCs w:val="16"/>
              </w:rPr>
              <w:t>MARC DE GRAAF (LECTOR)</w:t>
            </w:r>
          </w:p>
        </w:tc>
        <w:tc>
          <w:tcPr>
            <w:tcW w:w="3651" w:type="dxa"/>
          </w:tcPr>
          <w:p w14:paraId="39198603" w14:textId="46C47A0E" w:rsidR="004970EA" w:rsidRDefault="004970EA" w:rsidP="001615A5">
            <w:pPr>
              <w:rPr>
                <w:rFonts w:cs="Arial"/>
                <w:sz w:val="16"/>
                <w:szCs w:val="16"/>
              </w:rPr>
            </w:pPr>
            <w:r>
              <w:rPr>
                <w:rFonts w:cs="Arial"/>
                <w:sz w:val="16"/>
                <w:szCs w:val="16"/>
              </w:rPr>
              <w:t>ROL NOG BEPALEN</w:t>
            </w:r>
          </w:p>
        </w:tc>
        <w:tc>
          <w:tcPr>
            <w:tcW w:w="1025" w:type="dxa"/>
          </w:tcPr>
          <w:p w14:paraId="2336E337" w14:textId="3A0D4F99" w:rsidR="004970EA" w:rsidRDefault="006A2425" w:rsidP="001615A5">
            <w:pPr>
              <w:rPr>
                <w:rFonts w:cs="Arial"/>
                <w:sz w:val="16"/>
                <w:szCs w:val="16"/>
              </w:rPr>
            </w:pPr>
            <w:r>
              <w:rPr>
                <w:rFonts w:cs="Arial"/>
                <w:sz w:val="16"/>
                <w:szCs w:val="16"/>
              </w:rPr>
              <w:t>JA</w:t>
            </w:r>
          </w:p>
        </w:tc>
      </w:tr>
      <w:tr w:rsidR="00DA4FAF" w:rsidRPr="001615A5" w14:paraId="171A45D7" w14:textId="77777777" w:rsidTr="001615A5">
        <w:tc>
          <w:tcPr>
            <w:tcW w:w="2337" w:type="dxa"/>
          </w:tcPr>
          <w:p w14:paraId="42D37406" w14:textId="2C6302F1" w:rsidR="00DA4FAF" w:rsidRDefault="00DA4FAF" w:rsidP="001615A5">
            <w:pPr>
              <w:rPr>
                <w:rFonts w:cs="Arial"/>
                <w:sz w:val="16"/>
                <w:szCs w:val="16"/>
              </w:rPr>
            </w:pPr>
            <w:r>
              <w:rPr>
                <w:rFonts w:cs="Arial"/>
                <w:sz w:val="16"/>
                <w:szCs w:val="16"/>
              </w:rPr>
              <w:t xml:space="preserve">FH ICT </w:t>
            </w:r>
          </w:p>
        </w:tc>
        <w:tc>
          <w:tcPr>
            <w:tcW w:w="2337" w:type="dxa"/>
          </w:tcPr>
          <w:p w14:paraId="4516D781" w14:textId="6D749EA8" w:rsidR="00DA4FAF" w:rsidRDefault="00DA4FAF" w:rsidP="001615A5">
            <w:pPr>
              <w:rPr>
                <w:rFonts w:cs="Arial"/>
                <w:sz w:val="16"/>
                <w:szCs w:val="16"/>
              </w:rPr>
            </w:pPr>
            <w:r>
              <w:rPr>
                <w:rFonts w:cs="Arial"/>
                <w:sz w:val="16"/>
                <w:szCs w:val="16"/>
              </w:rPr>
              <w:t xml:space="preserve">ARJAN GROENEWEG </w:t>
            </w:r>
          </w:p>
        </w:tc>
        <w:tc>
          <w:tcPr>
            <w:tcW w:w="3651" w:type="dxa"/>
          </w:tcPr>
          <w:p w14:paraId="18565B17" w14:textId="2DF77B55" w:rsidR="00DA4FAF" w:rsidRDefault="00DA4FAF" w:rsidP="001615A5">
            <w:pPr>
              <w:rPr>
                <w:rFonts w:cs="Arial"/>
                <w:sz w:val="16"/>
                <w:szCs w:val="16"/>
              </w:rPr>
            </w:pPr>
            <w:r>
              <w:rPr>
                <w:rFonts w:cs="Arial"/>
                <w:sz w:val="16"/>
                <w:szCs w:val="16"/>
              </w:rPr>
              <w:t xml:space="preserve">BOUWEN STUDENTEN </w:t>
            </w:r>
          </w:p>
        </w:tc>
        <w:tc>
          <w:tcPr>
            <w:tcW w:w="1025" w:type="dxa"/>
          </w:tcPr>
          <w:p w14:paraId="43F1320F" w14:textId="0A433FBA" w:rsidR="00DA4FAF" w:rsidRDefault="00DA4FAF" w:rsidP="001615A5">
            <w:pPr>
              <w:rPr>
                <w:rFonts w:cs="Arial"/>
                <w:sz w:val="16"/>
                <w:szCs w:val="16"/>
              </w:rPr>
            </w:pPr>
            <w:r>
              <w:rPr>
                <w:rFonts w:cs="Arial"/>
                <w:sz w:val="16"/>
                <w:szCs w:val="16"/>
              </w:rPr>
              <w:t>JA</w:t>
            </w:r>
          </w:p>
        </w:tc>
      </w:tr>
      <w:tr w:rsidR="00E6004C" w:rsidRPr="001615A5" w14:paraId="4ADBB046" w14:textId="77777777" w:rsidTr="001615A5">
        <w:tc>
          <w:tcPr>
            <w:tcW w:w="2337" w:type="dxa"/>
          </w:tcPr>
          <w:p w14:paraId="35BA2025" w14:textId="4409D047" w:rsidR="00E6004C" w:rsidRDefault="00E6004C" w:rsidP="001615A5">
            <w:pPr>
              <w:rPr>
                <w:rFonts w:cs="Arial"/>
                <w:sz w:val="16"/>
                <w:szCs w:val="16"/>
              </w:rPr>
            </w:pPr>
            <w:r>
              <w:rPr>
                <w:rFonts w:cs="Arial"/>
                <w:sz w:val="16"/>
                <w:szCs w:val="16"/>
              </w:rPr>
              <w:t>QUANTIFIED SELF INSTITUTE</w:t>
            </w:r>
          </w:p>
        </w:tc>
        <w:tc>
          <w:tcPr>
            <w:tcW w:w="2337" w:type="dxa"/>
          </w:tcPr>
          <w:p w14:paraId="406FFFBD" w14:textId="7EC64AC9" w:rsidR="00E6004C" w:rsidRDefault="005320F1" w:rsidP="001615A5">
            <w:pPr>
              <w:rPr>
                <w:rFonts w:cs="Arial"/>
                <w:sz w:val="16"/>
                <w:szCs w:val="16"/>
              </w:rPr>
            </w:pPr>
            <w:r>
              <w:rPr>
                <w:rFonts w:cs="Arial"/>
                <w:sz w:val="16"/>
                <w:szCs w:val="16"/>
              </w:rPr>
              <w:t>JOOST PLATTEL</w:t>
            </w:r>
          </w:p>
        </w:tc>
        <w:tc>
          <w:tcPr>
            <w:tcW w:w="3651" w:type="dxa"/>
          </w:tcPr>
          <w:p w14:paraId="23B2C1DD" w14:textId="182FEEB8" w:rsidR="00E6004C" w:rsidRDefault="005320F1" w:rsidP="001615A5">
            <w:pPr>
              <w:rPr>
                <w:rFonts w:cs="Arial"/>
                <w:sz w:val="16"/>
                <w:szCs w:val="16"/>
              </w:rPr>
            </w:pPr>
            <w:r>
              <w:rPr>
                <w:rFonts w:cs="Arial"/>
                <w:sz w:val="16"/>
                <w:szCs w:val="16"/>
              </w:rPr>
              <w:t>MEELEZEN / OP DE HOOGTE HOUDEN</w:t>
            </w:r>
          </w:p>
        </w:tc>
        <w:tc>
          <w:tcPr>
            <w:tcW w:w="1025" w:type="dxa"/>
          </w:tcPr>
          <w:p w14:paraId="1BC40AB6" w14:textId="01E5B954" w:rsidR="00E6004C" w:rsidRDefault="005320F1" w:rsidP="001615A5">
            <w:pPr>
              <w:rPr>
                <w:rFonts w:cs="Arial"/>
                <w:sz w:val="16"/>
                <w:szCs w:val="16"/>
              </w:rPr>
            </w:pPr>
            <w:r>
              <w:rPr>
                <w:rFonts w:cs="Arial"/>
                <w:sz w:val="16"/>
                <w:szCs w:val="16"/>
              </w:rPr>
              <w:t>JA</w:t>
            </w:r>
          </w:p>
        </w:tc>
      </w:tr>
      <w:tr w:rsidR="000F47B5" w:rsidRPr="001615A5" w14:paraId="19F1F725" w14:textId="77777777" w:rsidTr="001615A5">
        <w:tc>
          <w:tcPr>
            <w:tcW w:w="2337" w:type="dxa"/>
          </w:tcPr>
          <w:p w14:paraId="68C32803" w14:textId="23BA558D" w:rsidR="000F47B5" w:rsidRDefault="000F47B5" w:rsidP="001615A5">
            <w:pPr>
              <w:rPr>
                <w:rFonts w:cs="Arial"/>
                <w:sz w:val="16"/>
                <w:szCs w:val="16"/>
              </w:rPr>
            </w:pPr>
            <w:r>
              <w:rPr>
                <w:rFonts w:cs="Arial"/>
                <w:sz w:val="16"/>
                <w:szCs w:val="16"/>
              </w:rPr>
              <w:lastRenderedPageBreak/>
              <w:t>STUDENTVOORZIENINGEN</w:t>
            </w:r>
          </w:p>
        </w:tc>
        <w:tc>
          <w:tcPr>
            <w:tcW w:w="2337" w:type="dxa"/>
          </w:tcPr>
          <w:p w14:paraId="21E2E7BD" w14:textId="3E70C8E1" w:rsidR="000F47B5" w:rsidRDefault="000F47B5" w:rsidP="001615A5">
            <w:pPr>
              <w:rPr>
                <w:rFonts w:cs="Arial"/>
                <w:sz w:val="16"/>
                <w:szCs w:val="16"/>
              </w:rPr>
            </w:pPr>
            <w:r>
              <w:rPr>
                <w:rFonts w:cs="Arial"/>
                <w:sz w:val="16"/>
                <w:szCs w:val="16"/>
              </w:rPr>
              <w:t>PAUL DE GREEF</w:t>
            </w:r>
          </w:p>
        </w:tc>
        <w:tc>
          <w:tcPr>
            <w:tcW w:w="3651" w:type="dxa"/>
          </w:tcPr>
          <w:p w14:paraId="18E0FFAD" w14:textId="0DEC5A25" w:rsidR="000F47B5" w:rsidRDefault="000F47B5" w:rsidP="001615A5">
            <w:pPr>
              <w:rPr>
                <w:rFonts w:cs="Arial"/>
                <w:sz w:val="16"/>
                <w:szCs w:val="16"/>
              </w:rPr>
            </w:pPr>
            <w:r>
              <w:rPr>
                <w:rFonts w:cs="Arial"/>
                <w:sz w:val="16"/>
                <w:szCs w:val="16"/>
              </w:rPr>
              <w:t>MEEDENKEN OVER REGISTRATIE VOORTGANG</w:t>
            </w:r>
          </w:p>
        </w:tc>
        <w:tc>
          <w:tcPr>
            <w:tcW w:w="1025" w:type="dxa"/>
          </w:tcPr>
          <w:p w14:paraId="0ABD444D" w14:textId="686F416D" w:rsidR="000F47B5" w:rsidRDefault="000F47B5" w:rsidP="001615A5">
            <w:pPr>
              <w:rPr>
                <w:rFonts w:cs="Arial"/>
                <w:sz w:val="16"/>
                <w:szCs w:val="16"/>
              </w:rPr>
            </w:pPr>
            <w:r>
              <w:rPr>
                <w:rFonts w:cs="Arial"/>
                <w:sz w:val="16"/>
                <w:szCs w:val="16"/>
              </w:rPr>
              <w:t>JA</w:t>
            </w:r>
          </w:p>
        </w:tc>
      </w:tr>
      <w:tr w:rsidR="000F47B5" w:rsidRPr="001615A5" w14:paraId="20287221" w14:textId="77777777" w:rsidTr="001615A5">
        <w:tc>
          <w:tcPr>
            <w:tcW w:w="2337" w:type="dxa"/>
          </w:tcPr>
          <w:p w14:paraId="69652EEE" w14:textId="7B27BF04" w:rsidR="000F47B5" w:rsidRDefault="000F47B5" w:rsidP="001615A5">
            <w:pPr>
              <w:rPr>
                <w:rFonts w:cs="Arial"/>
                <w:sz w:val="16"/>
                <w:szCs w:val="16"/>
              </w:rPr>
            </w:pPr>
            <w:r>
              <w:rPr>
                <w:rFonts w:cs="Arial"/>
                <w:sz w:val="16"/>
                <w:szCs w:val="16"/>
              </w:rPr>
              <w:t>STUDENTVOORZIENINGEN</w:t>
            </w:r>
          </w:p>
        </w:tc>
        <w:tc>
          <w:tcPr>
            <w:tcW w:w="2337" w:type="dxa"/>
          </w:tcPr>
          <w:p w14:paraId="69C63E58" w14:textId="3ED7F444" w:rsidR="000F47B5" w:rsidRDefault="000F47B5" w:rsidP="001615A5">
            <w:pPr>
              <w:rPr>
                <w:rFonts w:cs="Arial"/>
                <w:sz w:val="16"/>
                <w:szCs w:val="16"/>
              </w:rPr>
            </w:pPr>
            <w:r>
              <w:rPr>
                <w:rFonts w:cs="Arial"/>
                <w:sz w:val="16"/>
                <w:szCs w:val="16"/>
              </w:rPr>
              <w:t>JOSE THEULEN</w:t>
            </w:r>
          </w:p>
        </w:tc>
        <w:tc>
          <w:tcPr>
            <w:tcW w:w="3651" w:type="dxa"/>
          </w:tcPr>
          <w:p w14:paraId="7552A6A8" w14:textId="7DC29942" w:rsidR="000F47B5" w:rsidRDefault="000F47B5" w:rsidP="001615A5">
            <w:pPr>
              <w:rPr>
                <w:rFonts w:cs="Arial"/>
                <w:sz w:val="16"/>
                <w:szCs w:val="16"/>
              </w:rPr>
            </w:pPr>
            <w:r>
              <w:rPr>
                <w:rFonts w:cs="Arial"/>
                <w:sz w:val="16"/>
                <w:szCs w:val="16"/>
              </w:rPr>
              <w:t>MEELEZEN / ONDERSTEUNEN</w:t>
            </w:r>
          </w:p>
        </w:tc>
        <w:tc>
          <w:tcPr>
            <w:tcW w:w="1025" w:type="dxa"/>
          </w:tcPr>
          <w:p w14:paraId="7ED0826C" w14:textId="2D7E80E6" w:rsidR="000F47B5" w:rsidRDefault="000F47B5" w:rsidP="001615A5">
            <w:pPr>
              <w:rPr>
                <w:rFonts w:cs="Arial"/>
                <w:sz w:val="16"/>
                <w:szCs w:val="16"/>
              </w:rPr>
            </w:pPr>
            <w:r>
              <w:rPr>
                <w:rFonts w:cs="Arial"/>
                <w:sz w:val="16"/>
                <w:szCs w:val="16"/>
              </w:rPr>
              <w:t>JA</w:t>
            </w:r>
          </w:p>
        </w:tc>
      </w:tr>
      <w:tr w:rsidR="00D87A67" w:rsidRPr="001615A5" w14:paraId="582F8626" w14:textId="77777777" w:rsidTr="001615A5">
        <w:tc>
          <w:tcPr>
            <w:tcW w:w="2337" w:type="dxa"/>
          </w:tcPr>
          <w:p w14:paraId="1326FC1E" w14:textId="346863ED" w:rsidR="00D87A67" w:rsidRDefault="00D87A67" w:rsidP="001615A5">
            <w:pPr>
              <w:rPr>
                <w:rFonts w:cs="Arial"/>
                <w:sz w:val="16"/>
                <w:szCs w:val="16"/>
              </w:rPr>
            </w:pPr>
            <w:r>
              <w:rPr>
                <w:rFonts w:cs="Arial"/>
                <w:sz w:val="16"/>
                <w:szCs w:val="16"/>
              </w:rPr>
              <w:t>FH PARAMEDISCH</w:t>
            </w:r>
          </w:p>
        </w:tc>
        <w:tc>
          <w:tcPr>
            <w:tcW w:w="2337" w:type="dxa"/>
          </w:tcPr>
          <w:p w14:paraId="59A2CB30" w14:textId="6FF20764" w:rsidR="00D87A67" w:rsidRDefault="00D87A67" w:rsidP="001615A5">
            <w:pPr>
              <w:rPr>
                <w:rFonts w:cs="Arial"/>
                <w:sz w:val="16"/>
                <w:szCs w:val="16"/>
              </w:rPr>
            </w:pPr>
            <w:r>
              <w:rPr>
                <w:rFonts w:cs="Arial"/>
                <w:sz w:val="16"/>
                <w:szCs w:val="16"/>
              </w:rPr>
              <w:t>EGT (NAAM DOORGEVEN)</w:t>
            </w:r>
          </w:p>
        </w:tc>
        <w:tc>
          <w:tcPr>
            <w:tcW w:w="3651" w:type="dxa"/>
          </w:tcPr>
          <w:p w14:paraId="5559C46E" w14:textId="33128B94" w:rsidR="00D87A67" w:rsidRDefault="00D87A67" w:rsidP="001615A5">
            <w:pPr>
              <w:rPr>
                <w:rFonts w:cs="Arial"/>
                <w:sz w:val="16"/>
                <w:szCs w:val="16"/>
              </w:rPr>
            </w:pPr>
            <w:r>
              <w:rPr>
                <w:rFonts w:cs="Arial"/>
                <w:sz w:val="16"/>
                <w:szCs w:val="16"/>
              </w:rPr>
              <w:t>AANHAKEN, KIJKEN NAAR CONCRETISERING</w:t>
            </w:r>
          </w:p>
        </w:tc>
        <w:tc>
          <w:tcPr>
            <w:tcW w:w="1025" w:type="dxa"/>
          </w:tcPr>
          <w:p w14:paraId="6FD1A18D" w14:textId="6981772B" w:rsidR="00D87A67" w:rsidRDefault="00D87A67" w:rsidP="001615A5">
            <w:pPr>
              <w:rPr>
                <w:rFonts w:cs="Arial"/>
                <w:sz w:val="16"/>
                <w:szCs w:val="16"/>
              </w:rPr>
            </w:pPr>
            <w:r>
              <w:rPr>
                <w:rFonts w:cs="Arial"/>
                <w:sz w:val="16"/>
                <w:szCs w:val="16"/>
              </w:rPr>
              <w:t>JA</w:t>
            </w:r>
          </w:p>
        </w:tc>
      </w:tr>
      <w:tr w:rsidR="006E53C2" w:rsidRPr="001615A5" w14:paraId="39F34623" w14:textId="77777777" w:rsidTr="001615A5">
        <w:tc>
          <w:tcPr>
            <w:tcW w:w="2337" w:type="dxa"/>
          </w:tcPr>
          <w:p w14:paraId="74EA6C3C" w14:textId="40B684EF" w:rsidR="006E53C2" w:rsidRDefault="006E53C2" w:rsidP="001615A5">
            <w:pPr>
              <w:rPr>
                <w:rFonts w:cs="Arial"/>
                <w:sz w:val="16"/>
                <w:szCs w:val="16"/>
              </w:rPr>
            </w:pPr>
            <w:r>
              <w:rPr>
                <w:rFonts w:cs="Arial"/>
                <w:sz w:val="16"/>
                <w:szCs w:val="16"/>
              </w:rPr>
              <w:t>FLOT</w:t>
            </w:r>
          </w:p>
        </w:tc>
        <w:tc>
          <w:tcPr>
            <w:tcW w:w="2337" w:type="dxa"/>
          </w:tcPr>
          <w:p w14:paraId="60474310" w14:textId="41B49BB4" w:rsidR="006E53C2" w:rsidRDefault="006E53C2" w:rsidP="001615A5">
            <w:pPr>
              <w:rPr>
                <w:rFonts w:cs="Arial"/>
                <w:sz w:val="16"/>
                <w:szCs w:val="16"/>
              </w:rPr>
            </w:pPr>
            <w:r>
              <w:rPr>
                <w:rFonts w:cs="Arial"/>
                <w:sz w:val="16"/>
                <w:szCs w:val="16"/>
              </w:rPr>
              <w:t>MAURICE SCHOLS</w:t>
            </w:r>
          </w:p>
        </w:tc>
        <w:tc>
          <w:tcPr>
            <w:tcW w:w="3651" w:type="dxa"/>
          </w:tcPr>
          <w:p w14:paraId="28E4B406" w14:textId="48C61FFB" w:rsidR="006E53C2" w:rsidRDefault="006E53C2" w:rsidP="001615A5">
            <w:pPr>
              <w:rPr>
                <w:rFonts w:cs="Arial"/>
                <w:sz w:val="16"/>
                <w:szCs w:val="16"/>
              </w:rPr>
            </w:pPr>
            <w:r>
              <w:rPr>
                <w:rFonts w:cs="Arial"/>
                <w:sz w:val="16"/>
                <w:szCs w:val="16"/>
              </w:rPr>
              <w:t>PROJECT / PROEF BIJ WERKVELD</w:t>
            </w:r>
          </w:p>
        </w:tc>
        <w:tc>
          <w:tcPr>
            <w:tcW w:w="1025" w:type="dxa"/>
          </w:tcPr>
          <w:p w14:paraId="68DB23A4" w14:textId="73C5C6FB" w:rsidR="006E53C2" w:rsidRDefault="006E53C2" w:rsidP="001615A5">
            <w:pPr>
              <w:rPr>
                <w:rFonts w:cs="Arial"/>
                <w:sz w:val="16"/>
                <w:szCs w:val="16"/>
              </w:rPr>
            </w:pPr>
            <w:r>
              <w:rPr>
                <w:rFonts w:cs="Arial"/>
                <w:sz w:val="16"/>
                <w:szCs w:val="16"/>
              </w:rPr>
              <w:t>JA</w:t>
            </w:r>
          </w:p>
        </w:tc>
      </w:tr>
    </w:tbl>
    <w:p w14:paraId="5DB403FB" w14:textId="77777777" w:rsidR="00D87A67" w:rsidRDefault="00D87A67" w:rsidP="00400C10">
      <w:pPr>
        <w:rPr>
          <w:rFonts w:cs="Arial"/>
          <w:b/>
          <w:sz w:val="20"/>
          <w:szCs w:val="20"/>
        </w:rPr>
      </w:pPr>
    </w:p>
    <w:p w14:paraId="6314B265" w14:textId="06D78EA3" w:rsidR="001615A5" w:rsidRPr="006A2425" w:rsidRDefault="006A2425" w:rsidP="00400C10">
      <w:pPr>
        <w:rPr>
          <w:rFonts w:cs="Arial"/>
          <w:b/>
          <w:sz w:val="20"/>
          <w:szCs w:val="20"/>
        </w:rPr>
      </w:pPr>
      <w:r w:rsidRPr="006A2425">
        <w:rPr>
          <w:rFonts w:cs="Arial"/>
          <w:b/>
          <w:sz w:val="20"/>
          <w:szCs w:val="20"/>
        </w:rPr>
        <w:t>5.1. Concrete planning</w:t>
      </w:r>
    </w:p>
    <w:p w14:paraId="28E225F9" w14:textId="372A8F59" w:rsidR="006A2425" w:rsidRDefault="006A2425" w:rsidP="00400C10">
      <w:pPr>
        <w:rPr>
          <w:rFonts w:cs="Arial"/>
          <w:sz w:val="20"/>
          <w:szCs w:val="20"/>
        </w:rPr>
      </w:pPr>
      <w:r>
        <w:rPr>
          <w:rFonts w:cs="Arial"/>
          <w:sz w:val="20"/>
          <w:szCs w:val="20"/>
        </w:rPr>
        <w:t>Een aantal zaken zijn al concreet afgesproken met verschillende betrokkenen. Deze staan hieronder, deze lijst zal steeds worden ge-update.</w:t>
      </w:r>
    </w:p>
    <w:p w14:paraId="4964B2C2" w14:textId="49068E31" w:rsidR="006A2425" w:rsidRDefault="006A2425" w:rsidP="006A2425">
      <w:pPr>
        <w:pStyle w:val="ListParagraph"/>
        <w:numPr>
          <w:ilvl w:val="0"/>
          <w:numId w:val="3"/>
        </w:numPr>
        <w:rPr>
          <w:rFonts w:cs="Arial"/>
          <w:sz w:val="20"/>
          <w:szCs w:val="20"/>
        </w:rPr>
      </w:pPr>
      <w:r>
        <w:rPr>
          <w:rFonts w:cs="Arial"/>
          <w:sz w:val="20"/>
          <w:szCs w:val="20"/>
        </w:rPr>
        <w:t>Medio februari starten 6 groepen van studenten van de FH ICT onder leiding van Arjan Groeneweg met Rens van der Vorst als opdrachtgever aan de bouw van een 5 prototypes;</w:t>
      </w:r>
    </w:p>
    <w:p w14:paraId="0EC8D0FF" w14:textId="7679F100" w:rsidR="006A2425" w:rsidRDefault="006A2425" w:rsidP="006A2425">
      <w:pPr>
        <w:pStyle w:val="ListParagraph"/>
        <w:numPr>
          <w:ilvl w:val="0"/>
          <w:numId w:val="3"/>
        </w:numPr>
        <w:rPr>
          <w:rFonts w:cs="Arial"/>
          <w:sz w:val="20"/>
          <w:szCs w:val="20"/>
        </w:rPr>
      </w:pPr>
      <w:r>
        <w:rPr>
          <w:rFonts w:cs="Arial"/>
          <w:sz w:val="20"/>
          <w:szCs w:val="20"/>
        </w:rPr>
        <w:t>Medio februari wordt een afstudeerder aangewezen vanuit toegepaste psychologie om te onderzoeken welke informatie wel en niet werkt voor de student;</w:t>
      </w:r>
    </w:p>
    <w:p w14:paraId="387B8A6B" w14:textId="0DA9E470" w:rsidR="006A2425" w:rsidRDefault="006A2425" w:rsidP="006A2425">
      <w:pPr>
        <w:pStyle w:val="ListParagraph"/>
        <w:numPr>
          <w:ilvl w:val="0"/>
          <w:numId w:val="3"/>
        </w:numPr>
        <w:rPr>
          <w:rFonts w:cs="Arial"/>
          <w:sz w:val="20"/>
          <w:szCs w:val="20"/>
        </w:rPr>
      </w:pPr>
      <w:r>
        <w:rPr>
          <w:rFonts w:cs="Arial"/>
          <w:sz w:val="20"/>
          <w:szCs w:val="20"/>
        </w:rPr>
        <w:t>Begin januari wordt het idee visueel uitgewerkt (Actie Rens);</w:t>
      </w:r>
    </w:p>
    <w:p w14:paraId="6340478B" w14:textId="7F583621" w:rsidR="006E53C2" w:rsidRDefault="006A2425" w:rsidP="006A2425">
      <w:pPr>
        <w:rPr>
          <w:rFonts w:cs="Arial"/>
          <w:sz w:val="20"/>
          <w:szCs w:val="20"/>
        </w:rPr>
      </w:pPr>
      <w:r>
        <w:rPr>
          <w:rFonts w:cs="Arial"/>
          <w:sz w:val="20"/>
          <w:szCs w:val="20"/>
        </w:rPr>
        <w:t>Het idee is verder om meteen na de zomer met een aantal groepen studenten te beginnen. Zij gaan gebruik maken van het werkende prototype (eventueel wordt dat in de zomer robuust gemaakt), maar  tegelijkertijd zijn er ook studenten die onderzoek doen naar de resultaten.</w:t>
      </w:r>
      <w:r w:rsidR="006E53C2">
        <w:rPr>
          <w:rFonts w:cs="Arial"/>
          <w:sz w:val="20"/>
          <w:szCs w:val="20"/>
        </w:rPr>
        <w:br/>
        <w:t xml:space="preserve">Daarnaast wordt er gekeken naar de mogelijkheid om in het werkveld (bij studenten die voortgezet of middelbaar onderwijs volgen) een project uit te voeren. Het idee is dan dat deze studenten ook beschikking krijgen over het werkende prototype en de effecten door studenten van Fontys (of anders) onderzocht worden. </w:t>
      </w:r>
    </w:p>
    <w:p w14:paraId="0F296A15" w14:textId="77777777" w:rsidR="006A2425" w:rsidRPr="006A2425" w:rsidRDefault="006A2425" w:rsidP="006A2425">
      <w:pPr>
        <w:rPr>
          <w:rFonts w:cs="Arial"/>
          <w:sz w:val="20"/>
          <w:szCs w:val="20"/>
        </w:rPr>
      </w:pPr>
    </w:p>
    <w:sectPr w:rsidR="006A2425" w:rsidRPr="006A2425" w:rsidSect="002615B5">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9C4C" w14:textId="77777777" w:rsidR="007F1513" w:rsidRDefault="007F1513" w:rsidP="007F1513">
      <w:pPr>
        <w:spacing w:after="0" w:line="240" w:lineRule="auto"/>
      </w:pPr>
      <w:r>
        <w:separator/>
      </w:r>
    </w:p>
  </w:endnote>
  <w:endnote w:type="continuationSeparator" w:id="0">
    <w:p w14:paraId="2AE8BF6A" w14:textId="77777777" w:rsidR="007F1513" w:rsidRDefault="007F1513" w:rsidP="007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627A" w14:textId="3D4FC03D" w:rsidR="007F1513" w:rsidRPr="007F1513" w:rsidRDefault="006E53C2" w:rsidP="007F1513">
    <w:pPr>
      <w:pStyle w:val="Footer"/>
      <w:jc w:val="center"/>
      <w:rPr>
        <w:sz w:val="16"/>
        <w:szCs w:val="16"/>
        <w:lang w:val="en-US"/>
      </w:rPr>
    </w:pPr>
    <w:hyperlink r:id="rId1" w:history="1">
      <w:r w:rsidR="007F1513" w:rsidRPr="007F1513">
        <w:rPr>
          <w:rStyle w:val="Hyperlink"/>
          <w:sz w:val="16"/>
          <w:szCs w:val="16"/>
          <w:lang w:val="en-US"/>
        </w:rPr>
        <w:t>r.vandervorst@fontys.nl</w:t>
      </w:r>
    </w:hyperlink>
    <w:r w:rsidR="007F1513" w:rsidRPr="007F1513">
      <w:rPr>
        <w:sz w:val="16"/>
        <w:szCs w:val="16"/>
        <w:lang w:val="en-US"/>
      </w:rPr>
      <w:t xml:space="preserve"> / </w:t>
    </w:r>
    <w:hyperlink r:id="rId2" w:history="1">
      <w:r w:rsidR="007F1513" w:rsidRPr="007F1513">
        <w:rPr>
          <w:rStyle w:val="Hyperlink"/>
          <w:sz w:val="16"/>
          <w:szCs w:val="16"/>
          <w:lang w:val="en-US"/>
        </w:rPr>
        <w:t>www.quantifiedstudent.nl</w:t>
      </w:r>
    </w:hyperlink>
    <w:r w:rsidR="007F1513" w:rsidRPr="007F1513">
      <w:rPr>
        <w:sz w:val="16"/>
        <w:szCs w:val="16"/>
        <w:lang w:val="en-US"/>
      </w:rPr>
      <w:t xml:space="preserve"> / Fontys / iFontys / Parantion / v0.</w:t>
    </w:r>
    <w:r>
      <w:rPr>
        <w:sz w:val="16"/>
        <w:szCs w:val="16"/>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34F1" w14:textId="77777777" w:rsidR="007F1513" w:rsidRDefault="007F1513" w:rsidP="007F1513">
      <w:pPr>
        <w:spacing w:after="0" w:line="240" w:lineRule="auto"/>
      </w:pPr>
      <w:r>
        <w:separator/>
      </w:r>
    </w:p>
  </w:footnote>
  <w:footnote w:type="continuationSeparator" w:id="0">
    <w:p w14:paraId="656A9AD2" w14:textId="77777777" w:rsidR="007F1513" w:rsidRDefault="007F1513" w:rsidP="007F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1ED7"/>
    <w:multiLevelType w:val="hybridMultilevel"/>
    <w:tmpl w:val="D414A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8761E5"/>
    <w:multiLevelType w:val="hybridMultilevel"/>
    <w:tmpl w:val="FC0E2866"/>
    <w:lvl w:ilvl="0" w:tplc="B800540E">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381C98"/>
    <w:multiLevelType w:val="hybridMultilevel"/>
    <w:tmpl w:val="8D905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10"/>
    <w:rsid w:val="00006ED1"/>
    <w:rsid w:val="00032B97"/>
    <w:rsid w:val="0004752B"/>
    <w:rsid w:val="000545E7"/>
    <w:rsid w:val="000D68E8"/>
    <w:rsid w:val="000F2015"/>
    <w:rsid w:val="000F47B5"/>
    <w:rsid w:val="00100E64"/>
    <w:rsid w:val="001615A5"/>
    <w:rsid w:val="00162892"/>
    <w:rsid w:val="001A339E"/>
    <w:rsid w:val="001A77A8"/>
    <w:rsid w:val="00210965"/>
    <w:rsid w:val="00222C7B"/>
    <w:rsid w:val="002615B5"/>
    <w:rsid w:val="002A6456"/>
    <w:rsid w:val="002C22AB"/>
    <w:rsid w:val="00340957"/>
    <w:rsid w:val="003B4F2D"/>
    <w:rsid w:val="00400C10"/>
    <w:rsid w:val="004970EA"/>
    <w:rsid w:val="004A3AB5"/>
    <w:rsid w:val="004C487E"/>
    <w:rsid w:val="005320F1"/>
    <w:rsid w:val="00540956"/>
    <w:rsid w:val="005565F1"/>
    <w:rsid w:val="005B4198"/>
    <w:rsid w:val="00627ABB"/>
    <w:rsid w:val="00647456"/>
    <w:rsid w:val="006609F6"/>
    <w:rsid w:val="006A2425"/>
    <w:rsid w:val="006A2A68"/>
    <w:rsid w:val="006C477E"/>
    <w:rsid w:val="006E53C2"/>
    <w:rsid w:val="006E78CD"/>
    <w:rsid w:val="00727937"/>
    <w:rsid w:val="007A1D3E"/>
    <w:rsid w:val="007D2D1D"/>
    <w:rsid w:val="007F1513"/>
    <w:rsid w:val="00820D32"/>
    <w:rsid w:val="00863D8B"/>
    <w:rsid w:val="00905EAA"/>
    <w:rsid w:val="00926527"/>
    <w:rsid w:val="00943F7C"/>
    <w:rsid w:val="009D6466"/>
    <w:rsid w:val="00A031A9"/>
    <w:rsid w:val="00AC3766"/>
    <w:rsid w:val="00AC421D"/>
    <w:rsid w:val="00AF6C56"/>
    <w:rsid w:val="00B07DAC"/>
    <w:rsid w:val="00B90CFC"/>
    <w:rsid w:val="00BB7678"/>
    <w:rsid w:val="00BE373A"/>
    <w:rsid w:val="00C10B1A"/>
    <w:rsid w:val="00C26BB1"/>
    <w:rsid w:val="00C639DB"/>
    <w:rsid w:val="00D01904"/>
    <w:rsid w:val="00D3575F"/>
    <w:rsid w:val="00D87A67"/>
    <w:rsid w:val="00DA4FAF"/>
    <w:rsid w:val="00DB186F"/>
    <w:rsid w:val="00E15147"/>
    <w:rsid w:val="00E6004C"/>
    <w:rsid w:val="00EC5ED7"/>
    <w:rsid w:val="00F14CBF"/>
    <w:rsid w:val="00F53C01"/>
    <w:rsid w:val="00F92955"/>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C0E"/>
  <w15:chartTrackingRefBased/>
  <w15:docId w15:val="{D29406EB-3DD8-4F77-A47E-C4267E2B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8B"/>
    <w:pPr>
      <w:ind w:left="720"/>
      <w:contextualSpacing/>
    </w:pPr>
  </w:style>
  <w:style w:type="table" w:styleId="TableGrid">
    <w:name w:val="Table Grid"/>
    <w:basedOn w:val="TableNormal"/>
    <w:uiPriority w:val="59"/>
    <w:rsid w:val="00C2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513"/>
  </w:style>
  <w:style w:type="paragraph" w:styleId="Footer">
    <w:name w:val="footer"/>
    <w:basedOn w:val="Normal"/>
    <w:link w:val="FooterChar"/>
    <w:uiPriority w:val="99"/>
    <w:unhideWhenUsed/>
    <w:rsid w:val="007F1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513"/>
  </w:style>
  <w:style w:type="character" w:styleId="Hyperlink">
    <w:name w:val="Hyperlink"/>
    <w:basedOn w:val="DefaultParagraphFont"/>
    <w:uiPriority w:val="99"/>
    <w:unhideWhenUsed/>
    <w:rsid w:val="007F1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uantifiedstudent.nl" TargetMode="External"/><Relationship Id="rId1" Type="http://schemas.openxmlformats.org/officeDocument/2006/relationships/hyperlink" Target="mailto:r.vandervorst@fonty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67E28F301964CA5EF7F463A33864C" ma:contentTypeVersion="0" ma:contentTypeDescription="Een nieuw document maken." ma:contentTypeScope="" ma:versionID="dd5c3fd8ff0da367f79e72f05767ccb0">
  <xsd:schema xmlns:xsd="http://www.w3.org/2001/XMLSchema" xmlns:xs="http://www.w3.org/2001/XMLSchema" xmlns:p="http://schemas.microsoft.com/office/2006/metadata/properties" targetNamespace="http://schemas.microsoft.com/office/2006/metadata/properties" ma:root="true" ma:fieldsID="61b6edc7e816cc89149d4923d1c55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6BC1-32BA-4750-973B-ABD4F90A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F8F0A1-B856-47FF-8CFD-A0BE9E8299B8}">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5116DD-ECCE-49BF-B1BA-64A400F6C8C3}">
  <ds:schemaRefs>
    <ds:schemaRef ds:uri="http://schemas.microsoft.com/sharepoint/v3/contenttype/forms"/>
  </ds:schemaRefs>
</ds:datastoreItem>
</file>

<file path=customXml/itemProps4.xml><?xml version="1.0" encoding="utf-8"?>
<ds:datastoreItem xmlns:ds="http://schemas.openxmlformats.org/officeDocument/2006/customXml" ds:itemID="{9E353A25-8DD6-4DC5-83C3-E1472887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Fontys Hogescholen</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dcterms:created xsi:type="dcterms:W3CDTF">2016-01-04T13:11:00Z</dcterms:created>
  <dcterms:modified xsi:type="dcterms:W3CDTF">2016-01-04T13:11:00Z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0x010100BB567E28F301964CA5EF7F463A33864C</vt:lpwstr>
  </property>
</Properties>
</file>